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507CE" w14:textId="77777777" w:rsidR="00DF511A" w:rsidRDefault="00DF511A" w:rsidP="00614F1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_GoBack"/>
      <w:r w:rsidRPr="00DF511A">
        <w:rPr>
          <w:rFonts w:ascii="Times New Roman" w:eastAsia="Times New Roman" w:hAnsi="Times New Roman" w:cs="Times New Roman"/>
          <w:b/>
          <w:bCs/>
          <w:color w:val="000000"/>
          <w:sz w:val="28"/>
          <w:szCs w:val="28"/>
          <w:lang w:eastAsia="ru-RU"/>
        </w:rPr>
        <w:t>ЗАВЕДОМО ЛОЖНОЕ СООБЩЕНИЕ ОБ АКТЕ ТЕРРОРИЗМА – УГОЛОВНО НАКАЗУЕМОЕ ДЕЯНИЕ!</w:t>
      </w:r>
    </w:p>
    <w:bookmarkEnd w:id="0"/>
    <w:p w14:paraId="783BA41F" w14:textId="77777777" w:rsidR="00614F17" w:rsidRPr="00DF511A" w:rsidRDefault="00614F17" w:rsidP="00614F1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78794CF7" w14:textId="77777777" w:rsidR="00DF511A" w:rsidRPr="00DF511A" w:rsidRDefault="00DF511A" w:rsidP="00614F1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DF511A">
        <w:rPr>
          <w:rFonts w:ascii="Times New Roman" w:eastAsia="Times New Roman" w:hAnsi="Times New Roman" w:cs="Times New Roman"/>
          <w:color w:val="000000"/>
          <w:sz w:val="28"/>
          <w:szCs w:val="28"/>
          <w:lang w:eastAsia="ru-RU"/>
        </w:rPr>
        <w:t>Санкция ч. 1 ст. 207 УК РФ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w:t>
      </w:r>
      <w:proofErr w:type="gramEnd"/>
      <w:r w:rsidRPr="00DF511A">
        <w:rPr>
          <w:rFonts w:ascii="Times New Roman" w:eastAsia="Times New Roman" w:hAnsi="Times New Roman" w:cs="Times New Roman"/>
          <w:color w:val="000000"/>
          <w:sz w:val="28"/>
          <w:szCs w:val="28"/>
          <w:lang w:eastAsia="ru-RU"/>
        </w:rPr>
        <w:t>, либо принудительными работами на срок до трех лет, либо арестом на срок от трех до шести месяцев, либо лишением свободы на срок до трех лет.</w:t>
      </w:r>
    </w:p>
    <w:p w14:paraId="608A857B" w14:textId="77777777" w:rsidR="00DF511A" w:rsidRPr="00DF511A" w:rsidRDefault="00DF511A" w:rsidP="00614F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Санкция  ч. 2 ст. 207 УК РФ предусматривает наказание в виде штрафа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14:paraId="3D2FB34C" w14:textId="77777777" w:rsidR="00DF511A" w:rsidRPr="00DF511A" w:rsidRDefault="00DF511A" w:rsidP="00614F1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Кроме того, на основании судебного решения подлежат возмещению все затраты и весь ущерб, причиненный таким сообщением. В случае, если такие действия были совершены несовершеннолетними, то возмещение ущерба возлагается на их родителей или законных представителей. </w:t>
      </w:r>
    </w:p>
    <w:p w14:paraId="69FE4EDC" w14:textId="77777777" w:rsidR="00DF511A" w:rsidRPr="00DF511A" w:rsidRDefault="00DF511A" w:rsidP="00614F1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b/>
          <w:bCs/>
          <w:color w:val="000000"/>
          <w:sz w:val="28"/>
          <w:szCs w:val="28"/>
          <w:lang w:eastAsia="ru-RU"/>
        </w:rPr>
        <w:t>ПОМНИТЕ!</w:t>
      </w:r>
    </w:p>
    <w:p w14:paraId="5C244F79" w14:textId="77777777" w:rsidR="00DF511A" w:rsidRPr="00DF511A" w:rsidRDefault="00DF511A" w:rsidP="00614F17">
      <w:pPr>
        <w:numPr>
          <w:ilvl w:val="1"/>
          <w:numId w:val="1"/>
        </w:num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Сообщая об акте терроризма, вы посягаете на общественную безопасность, в связи с чем, нарушается нормальная деятельность учреждений, отвлекаются значительные силы и средства правоохранительных органов, причиняется вред интересам конкретных граждан.</w:t>
      </w:r>
    </w:p>
    <w:p w14:paraId="7809B0F7" w14:textId="77777777" w:rsidR="00DF511A" w:rsidRPr="00DF511A" w:rsidRDefault="00DF511A" w:rsidP="00614F17">
      <w:pPr>
        <w:numPr>
          <w:ilvl w:val="1"/>
          <w:numId w:val="1"/>
        </w:num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Ваши слова и действия могут образовать  состав уголовно-наказуемого деяния, предусмотренного ст. 207 УК РФ (заведомо ложное сообщение об акте терроризма).</w:t>
      </w:r>
    </w:p>
    <w:p w14:paraId="26D6F608" w14:textId="77777777" w:rsidR="00DF511A" w:rsidRPr="00DF511A" w:rsidRDefault="00DF511A" w:rsidP="00614F17">
      <w:pPr>
        <w:numPr>
          <w:ilvl w:val="1"/>
          <w:numId w:val="1"/>
        </w:num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Мотив ваших действий может быть любым: хулиганским, желание проверить «качество и быстроту» работы правоохранительных органов, нарушить обычный порядок работы каких-либо организаций.</w:t>
      </w:r>
    </w:p>
    <w:p w14:paraId="4E277AE2" w14:textId="094031CA" w:rsidR="00485A24" w:rsidRPr="00980E65" w:rsidRDefault="00DF511A" w:rsidP="00614F17">
      <w:pPr>
        <w:numPr>
          <w:ilvl w:val="1"/>
          <w:numId w:val="1"/>
        </w:num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DF511A">
        <w:rPr>
          <w:rFonts w:ascii="Times New Roman" w:eastAsia="Times New Roman" w:hAnsi="Times New Roman" w:cs="Times New Roman"/>
          <w:color w:val="000000"/>
          <w:sz w:val="28"/>
          <w:szCs w:val="28"/>
          <w:lang w:eastAsia="ru-RU"/>
        </w:rPr>
        <w:t>Ответственность за совершение данного преступления наступает  с 14 лет.</w:t>
      </w:r>
    </w:p>
    <w:sectPr w:rsidR="00485A24" w:rsidRPr="00980E65" w:rsidSect="00614F1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56B7E"/>
    <w:multiLevelType w:val="multilevel"/>
    <w:tmpl w:val="42DAF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1A"/>
    <w:rsid w:val="003714C1"/>
    <w:rsid w:val="00485A24"/>
    <w:rsid w:val="00614F17"/>
    <w:rsid w:val="00980E65"/>
    <w:rsid w:val="00B87969"/>
    <w:rsid w:val="00BC5774"/>
    <w:rsid w:val="00DF5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51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5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5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265</Words>
  <Characters>1516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Власенко</dc:creator>
  <cp:lastModifiedBy>Глава</cp:lastModifiedBy>
  <cp:revision>5</cp:revision>
  <cp:lastPrinted>2019-12-23T06:16:00Z</cp:lastPrinted>
  <dcterms:created xsi:type="dcterms:W3CDTF">2019-12-23T06:15:00Z</dcterms:created>
  <dcterms:modified xsi:type="dcterms:W3CDTF">2023-03-02T15:01:00Z</dcterms:modified>
</cp:coreProperties>
</file>