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640"/>
      </w:tblGrid>
      <w:tr w:rsidR="00C87E5F" w:rsidRPr="00C87E5F" w:rsidTr="00E3378C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Маршала Жукова, </w:t>
            </w:r>
            <w:proofErr w:type="gramStart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г.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1B306C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25.03.2022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6D83" w:rsidRDefault="00EE6D83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E5F" w:rsidRPr="00C87E5F" w:rsidRDefault="00C87E5F" w:rsidP="005C6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454" w:rsidRPr="009E5454" w:rsidRDefault="00C87E5F" w:rsidP="009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Туапсинского района, просит Вас опубликовать статью: </w: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"https://bisert.midural.ru/news/show/id/1505/news_category/68" \t "_blank" </w:instrTex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5454" w:rsidRPr="009E5454" w:rsidRDefault="001B306C" w:rsidP="009E5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E5454" w:rsidRPr="009E5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ожарн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безопасность</w:t>
      </w:r>
      <w:r w:rsidR="009E5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взрослых и детей</w:t>
      </w:r>
    </w:p>
    <w:p w:rsidR="00493AF6" w:rsidRDefault="009E5454" w:rsidP="006C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012C8" w:rsidRPr="006C4000">
        <w:rPr>
          <w:rFonts w:ascii="Times New Roman" w:hAnsi="Times New Roman" w:cs="Times New Roman"/>
          <w:sz w:val="28"/>
          <w:szCs w:val="28"/>
        </w:rPr>
        <w:t>Каждые 15 минут в стране вспыхивает пожар. Огонь уничтожает имущество, становится причиной гибели людей. И, если взрослые знают, как поступать в опасной ситуации, то дети часто теряются, прячутся под кровати и шкафы, задыхаются в дыму. Им не объяснили, кому звонить, кого звать на помощь. </w:t>
      </w:r>
      <w:r w:rsidR="006C4000">
        <w:rPr>
          <w:rFonts w:ascii="Times New Roman" w:hAnsi="Times New Roman" w:cs="Times New Roman"/>
          <w:sz w:val="28"/>
          <w:szCs w:val="28"/>
        </w:rPr>
        <w:t>По телевиденью и в СМИ часто проходит и</w:t>
      </w:r>
      <w:r w:rsidR="00493AF6" w:rsidRPr="006C4000">
        <w:rPr>
          <w:rFonts w:ascii="Times New Roman" w:hAnsi="Times New Roman" w:cs="Times New Roman"/>
          <w:sz w:val="28"/>
          <w:szCs w:val="28"/>
        </w:rPr>
        <w:t>нформация о том, что дети остались одни дома и с</w:t>
      </w:r>
      <w:r w:rsidR="006C4000">
        <w:rPr>
          <w:rFonts w:ascii="Times New Roman" w:hAnsi="Times New Roman" w:cs="Times New Roman"/>
          <w:sz w:val="28"/>
          <w:szCs w:val="28"/>
        </w:rPr>
        <w:t>горели при произошедшем пожаре</w:t>
      </w:r>
      <w:r w:rsidR="00493AF6" w:rsidRPr="006C4000">
        <w:rPr>
          <w:rFonts w:ascii="Times New Roman" w:hAnsi="Times New Roman" w:cs="Times New Roman"/>
          <w:sz w:val="28"/>
          <w:szCs w:val="28"/>
        </w:rPr>
        <w:t>. В настоящее время гибель детей на пожарах – явление нередкое. Ежегодно в пожарах гибнет около 50 дошкольников. Очень часто они становятся и виновниками пожаров</w:t>
      </w:r>
      <w:r w:rsidR="006C4000">
        <w:rPr>
          <w:rFonts w:ascii="Times New Roman" w:hAnsi="Times New Roman" w:cs="Times New Roman"/>
          <w:sz w:val="28"/>
          <w:szCs w:val="28"/>
        </w:rPr>
        <w:t>,</w:t>
      </w:r>
      <w:r w:rsidR="00493AF6" w:rsidRPr="006C4000">
        <w:rPr>
          <w:rFonts w:ascii="Times New Roman" w:hAnsi="Times New Roman" w:cs="Times New Roman"/>
          <w:sz w:val="28"/>
          <w:szCs w:val="28"/>
        </w:rPr>
        <w:t xml:space="preserve"> и их жертвами. </w:t>
      </w:r>
      <w:r w:rsidR="006C4000">
        <w:rPr>
          <w:rFonts w:ascii="Times New Roman" w:hAnsi="Times New Roman" w:cs="Times New Roman"/>
          <w:sz w:val="28"/>
          <w:szCs w:val="28"/>
        </w:rPr>
        <w:t xml:space="preserve">А чаще всего, это происходит потому, что </w:t>
      </w:r>
      <w:r w:rsidR="00493AF6" w:rsidRPr="006C4000">
        <w:rPr>
          <w:rFonts w:ascii="Times New Roman" w:hAnsi="Times New Roman" w:cs="Times New Roman"/>
          <w:sz w:val="28"/>
          <w:szCs w:val="28"/>
        </w:rPr>
        <w:t>дети в момент возникновения пожара, находились без присмотра взрослых. Обстоятельства всех трагед</w:t>
      </w:r>
      <w:r w:rsidR="006C4000">
        <w:rPr>
          <w:rFonts w:ascii="Times New Roman" w:hAnsi="Times New Roman" w:cs="Times New Roman"/>
          <w:sz w:val="28"/>
          <w:szCs w:val="28"/>
        </w:rPr>
        <w:t xml:space="preserve">ий различны, а причина одна, и </w:t>
      </w:r>
      <w:r w:rsidR="00493AF6" w:rsidRPr="006C4000">
        <w:rPr>
          <w:rFonts w:ascii="Times New Roman" w:hAnsi="Times New Roman" w:cs="Times New Roman"/>
          <w:sz w:val="28"/>
          <w:szCs w:val="28"/>
        </w:rPr>
        <w:t>кроется она, в родительской беспечности. Страшно жить в обществе, где по вине взрослых гибнут самые маленькие и беззащитные. Наиболее подвержены риску возникновения пожаров дома, где живут семьи, в которых дети остаются без присмотра, воспитываются одним родителем, многодетные, неблагополучные.</w:t>
      </w:r>
    </w:p>
    <w:p w:rsidR="001B306C" w:rsidRDefault="006C4000" w:rsidP="001B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Общеизвестный факт: пожары нередко происходят из-за детской шалости. Казалось бы, в первые годы жизни ребенок постоянно находится под контролем родителей. Но кто может ручаться, что именно в те секунды, которые понадобятся малышу на чирканье спичкой вблизи шторы, взрослые не отвернутся? Первое, что стоит понять ребенку (и объяснять ему следует уже лет с двух-трех): ни при каких обстоятельствах не брать в руки спички и зажигалку, не подходить близко к зажженным свечам, а также включать электроприборы и пытаться разжечь печку без присмотра старших, а еще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совать в розетку пальцы и другие </w:t>
      </w:r>
      <w:r w:rsidR="001B306C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06C">
        <w:rPr>
          <w:rFonts w:ascii="Times New Roman" w:hAnsi="Times New Roman" w:cs="Times New Roman"/>
          <w:sz w:val="28"/>
          <w:szCs w:val="28"/>
        </w:rPr>
        <w:t xml:space="preserve"> Донесите до своих детей, что это не ваша прихоть – неправильные действия могут привести к большой беде.        </w:t>
      </w:r>
    </w:p>
    <w:p w:rsidR="006C4000" w:rsidRDefault="001B306C" w:rsidP="001B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самых элементарных правил для родителей и детей помогут предотвратить беду.</w:t>
      </w:r>
    </w:p>
    <w:p w:rsidR="001B306C" w:rsidRDefault="001B306C" w:rsidP="001B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06C" w:rsidRPr="001B306C" w:rsidRDefault="001B306C" w:rsidP="001B30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Каждый</w:t>
      </w:r>
      <w:r w:rsidRPr="001B306C">
        <w:rPr>
          <w:rStyle w:val="a9"/>
          <w:sz w:val="28"/>
          <w:szCs w:val="28"/>
        </w:rPr>
        <w:t xml:space="preserve"> ребенок должен знать</w:t>
      </w:r>
      <w:r>
        <w:rPr>
          <w:rStyle w:val="a9"/>
          <w:sz w:val="28"/>
          <w:szCs w:val="28"/>
        </w:rPr>
        <w:t>,</w:t>
      </w:r>
      <w:r w:rsidRPr="001B306C">
        <w:rPr>
          <w:rStyle w:val="a9"/>
          <w:sz w:val="28"/>
          <w:szCs w:val="28"/>
        </w:rPr>
        <w:t> как вести себя при пожаре.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1. Ребёнок должен знать свой адрес, Ф.И.О. и номер телефона! Выучите эту информацию вместе с ним.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2. Огнеопасные приборы храните в недоступном от ребёнка месте.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5. Не забывайте напомнить, что «спички – детям не игрушка»!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 </w:t>
      </w:r>
    </w:p>
    <w:p w:rsidR="001B306C" w:rsidRPr="001B306C" w:rsidRDefault="001B306C" w:rsidP="001B30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B306C">
        <w:rPr>
          <w:rStyle w:val="a9"/>
          <w:sz w:val="28"/>
          <w:szCs w:val="28"/>
        </w:rPr>
        <w:t>Ребенок должен знать, что делать, если он видит пламя: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1. Не притрагиваться к огню, а звать на помощь взрослых!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2. Если взрослых нет дома, выйти из квартиры и обратиться за помощью к соседям!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3. Не искать укрытия в горящей квартире! </w:t>
      </w:r>
    </w:p>
    <w:p w:rsidR="001B306C" w:rsidRPr="001B306C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4. Не спускаться на лифте, а бежать вниз по лестнице! </w:t>
      </w:r>
    </w:p>
    <w:p w:rsidR="006012C8" w:rsidRPr="006C4000" w:rsidRDefault="001B306C" w:rsidP="001B306C">
      <w:pPr>
        <w:pStyle w:val="a3"/>
        <w:spacing w:before="0" w:beforeAutospacing="0" w:after="0" w:afterAutospacing="0"/>
        <w:rPr>
          <w:sz w:val="28"/>
          <w:szCs w:val="28"/>
        </w:rPr>
      </w:pPr>
      <w:r w:rsidRPr="001B306C">
        <w:rPr>
          <w:sz w:val="28"/>
          <w:szCs w:val="28"/>
        </w:rPr>
        <w:t>5. Если квартира заперта, не поддаваться панике, а звонить 01 или 112 и звать на помощь соседей! </w:t>
      </w:r>
    </w:p>
    <w:p w:rsidR="00C20660" w:rsidRPr="006C4000" w:rsidRDefault="001B306C" w:rsidP="0060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012C8" w:rsidRPr="006C4000">
        <w:rPr>
          <w:rFonts w:ascii="Times New Roman" w:hAnsi="Times New Roman" w:cs="Times New Roman"/>
          <w:sz w:val="28"/>
          <w:szCs w:val="28"/>
        </w:rPr>
        <w:t>Родители,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12C8" w:rsidRPr="006C4000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6012C8" w:rsidRPr="006C4000">
        <w:rPr>
          <w:rFonts w:ascii="Times New Roman" w:hAnsi="Times New Roman" w:cs="Times New Roman"/>
          <w:sz w:val="28"/>
          <w:szCs w:val="28"/>
        </w:rPr>
        <w:t xml:space="preserve">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1B306C" w:rsidRDefault="001B306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06C" w:rsidRDefault="001B306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C10" w:rsidRPr="006C4000" w:rsidRDefault="00077B9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00">
        <w:rPr>
          <w:rFonts w:ascii="Times New Roman" w:hAnsi="Times New Roman" w:cs="Times New Roman"/>
          <w:sz w:val="28"/>
          <w:szCs w:val="28"/>
        </w:rPr>
        <w:tab/>
      </w:r>
    </w:p>
    <w:p w:rsidR="001516F2" w:rsidRPr="00077B9C" w:rsidRDefault="00DC6523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</w:p>
    <w:p w:rsidR="001516F2" w:rsidRPr="00077B9C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EE6D8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52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077B9C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077B9C" w:rsidSect="001B30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A3791"/>
    <w:multiLevelType w:val="multilevel"/>
    <w:tmpl w:val="D4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36C88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77B9C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06C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2E66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AF6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6765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F0393"/>
    <w:rsid w:val="005F0D27"/>
    <w:rsid w:val="005F0F69"/>
    <w:rsid w:val="006012C8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000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48C9"/>
    <w:rsid w:val="008A6A2B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5454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C10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40CD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146D"/>
    <w:rsid w:val="00B51A0A"/>
    <w:rsid w:val="00B51CD0"/>
    <w:rsid w:val="00B520E8"/>
    <w:rsid w:val="00B5498C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660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523"/>
    <w:rsid w:val="00DC6C19"/>
    <w:rsid w:val="00DC78D0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8224F"/>
    <w:rsid w:val="00E92C2A"/>
    <w:rsid w:val="00E92FA1"/>
    <w:rsid w:val="00E930EC"/>
    <w:rsid w:val="00E93D98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426E"/>
    <w:rsid w:val="00EE6D83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1FC1-D8ED-4B3D-8D7A-0AC02F7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2021-03-18T13:18:00Z</cp:lastPrinted>
  <dcterms:created xsi:type="dcterms:W3CDTF">2021-03-18T12:39:00Z</dcterms:created>
  <dcterms:modified xsi:type="dcterms:W3CDTF">2022-03-25T08:20:00Z</dcterms:modified>
</cp:coreProperties>
</file>