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82" w:rsidRPr="005C299B" w:rsidRDefault="004777F5" w:rsidP="00AB3282">
      <w:pPr>
        <w:pStyle w:val="a5"/>
        <w:suppressAutoHyphens/>
        <w:rPr>
          <w:sz w:val="28"/>
          <w:szCs w:val="28"/>
        </w:rPr>
      </w:pPr>
      <w:r>
        <w:rPr>
          <w:noProof/>
        </w:rPr>
        <w:drawing>
          <wp:anchor distT="0" distB="0" distL="114300" distR="114300" simplePos="0" relativeHeight="251657216" behindDoc="0" locked="1" layoutInCell="1" allowOverlap="1">
            <wp:simplePos x="0" y="0"/>
            <wp:positionH relativeFrom="column">
              <wp:posOffset>2743200</wp:posOffset>
            </wp:positionH>
            <wp:positionV relativeFrom="paragraph">
              <wp:posOffset>72390</wp:posOffset>
            </wp:positionV>
            <wp:extent cx="643255" cy="796925"/>
            <wp:effectExtent l="0" t="0" r="4445" b="3175"/>
            <wp:wrapNone/>
            <wp:docPr id="6" name="Рисунок 2" descr="Описание: Приложение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Приложение5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255" cy="796925"/>
                    </a:xfrm>
                    <a:prstGeom prst="rect">
                      <a:avLst/>
                    </a:prstGeom>
                    <a:noFill/>
                  </pic:spPr>
                </pic:pic>
              </a:graphicData>
            </a:graphic>
            <wp14:sizeRelH relativeFrom="page">
              <wp14:pctWidth>0</wp14:pctWidth>
            </wp14:sizeRelH>
            <wp14:sizeRelV relativeFrom="page">
              <wp14:pctHeight>0</wp14:pctHeight>
            </wp14:sizeRelV>
          </wp:anchor>
        </w:drawing>
      </w:r>
    </w:p>
    <w:p w:rsidR="00AB3282" w:rsidRPr="005C299B" w:rsidRDefault="00AB3282" w:rsidP="00AB3282">
      <w:pPr>
        <w:pStyle w:val="a5"/>
        <w:suppressAutoHyphens/>
        <w:rPr>
          <w:sz w:val="28"/>
          <w:szCs w:val="28"/>
        </w:rPr>
      </w:pPr>
    </w:p>
    <w:p w:rsidR="00AB3282" w:rsidRPr="005C299B" w:rsidRDefault="00AB3282" w:rsidP="00AB3282">
      <w:pPr>
        <w:pStyle w:val="a5"/>
        <w:suppressAutoHyphens/>
        <w:rPr>
          <w:sz w:val="28"/>
          <w:szCs w:val="28"/>
        </w:rPr>
      </w:pPr>
    </w:p>
    <w:p w:rsidR="00AB3282" w:rsidRPr="005C299B" w:rsidRDefault="00AB3282" w:rsidP="00AB3282">
      <w:pPr>
        <w:pStyle w:val="a5"/>
        <w:suppressAutoHyphens/>
        <w:spacing w:line="360" w:lineRule="auto"/>
        <w:rPr>
          <w:sz w:val="28"/>
          <w:szCs w:val="28"/>
        </w:rPr>
      </w:pPr>
    </w:p>
    <w:p w:rsidR="00984E12" w:rsidRPr="00D6561B" w:rsidRDefault="00984E12" w:rsidP="00984E12">
      <w:pPr>
        <w:tabs>
          <w:tab w:val="left" w:pos="1800"/>
          <w:tab w:val="left" w:pos="8640"/>
        </w:tabs>
        <w:jc w:val="center"/>
        <w:rPr>
          <w:b/>
          <w:sz w:val="28"/>
          <w:szCs w:val="28"/>
        </w:rPr>
      </w:pPr>
      <w:r w:rsidRPr="00D6561B">
        <w:rPr>
          <w:b/>
          <w:sz w:val="28"/>
          <w:szCs w:val="28"/>
        </w:rPr>
        <w:t>АДМИНИСТРАЦИ</w:t>
      </w:r>
      <w:r>
        <w:rPr>
          <w:b/>
          <w:sz w:val="28"/>
          <w:szCs w:val="28"/>
        </w:rPr>
        <w:t>Я</w:t>
      </w:r>
      <w:r w:rsidRPr="00D6561B">
        <w:rPr>
          <w:b/>
          <w:sz w:val="28"/>
          <w:szCs w:val="28"/>
        </w:rPr>
        <w:t xml:space="preserve"> НЕБУГСКОГО СЕЛЬСКОГО ПОСЕЛЕНИЯ</w:t>
      </w:r>
    </w:p>
    <w:p w:rsidR="00984E12" w:rsidRPr="00D6561B" w:rsidRDefault="00984E12" w:rsidP="00984E12">
      <w:pPr>
        <w:jc w:val="center"/>
        <w:rPr>
          <w:b/>
          <w:sz w:val="28"/>
          <w:szCs w:val="28"/>
        </w:rPr>
      </w:pPr>
      <w:r w:rsidRPr="00D6561B">
        <w:rPr>
          <w:b/>
          <w:sz w:val="28"/>
          <w:szCs w:val="28"/>
        </w:rPr>
        <w:t>ТУАПСИНСКОГО РАЙОНА</w:t>
      </w:r>
    </w:p>
    <w:p w:rsidR="00984E12" w:rsidRDefault="00984E12" w:rsidP="00984E12">
      <w:pPr>
        <w:tabs>
          <w:tab w:val="left" w:pos="0"/>
        </w:tabs>
        <w:rPr>
          <w:b/>
        </w:rPr>
      </w:pPr>
    </w:p>
    <w:p w:rsidR="00984E12" w:rsidRPr="0056149B" w:rsidRDefault="00984E12" w:rsidP="00984E12">
      <w:pPr>
        <w:jc w:val="center"/>
        <w:rPr>
          <w:b/>
          <w:bCs/>
          <w:sz w:val="32"/>
          <w:szCs w:val="32"/>
        </w:rPr>
      </w:pPr>
      <w:r w:rsidRPr="0056149B">
        <w:rPr>
          <w:b/>
          <w:bCs/>
          <w:sz w:val="32"/>
          <w:szCs w:val="32"/>
        </w:rPr>
        <w:t>ПОСТАНОВЛЕНИЕ</w:t>
      </w:r>
    </w:p>
    <w:p w:rsidR="00984E12" w:rsidRPr="00495B8E" w:rsidRDefault="00984E12" w:rsidP="00984E12">
      <w:pPr>
        <w:pStyle w:val="aa"/>
        <w:jc w:val="center"/>
        <w:rPr>
          <w:rFonts w:ascii="Times New Roman" w:hAnsi="Times New Roman"/>
          <w:sz w:val="16"/>
          <w:szCs w:val="20"/>
          <w:lang w:val="ru-RU" w:eastAsia="ru-RU"/>
        </w:rPr>
      </w:pPr>
    </w:p>
    <w:p w:rsidR="00984E12" w:rsidRPr="00984E12" w:rsidRDefault="00984E12" w:rsidP="00984E12">
      <w:pPr>
        <w:pStyle w:val="aa"/>
        <w:jc w:val="center"/>
        <w:rPr>
          <w:rFonts w:ascii="Times New Roman" w:hAnsi="Times New Roman"/>
          <w:sz w:val="28"/>
          <w:szCs w:val="28"/>
          <w:lang w:val="ru-RU" w:eastAsia="ru-RU"/>
        </w:rPr>
      </w:pPr>
      <w:r w:rsidRPr="00984E12">
        <w:rPr>
          <w:rFonts w:ascii="Times New Roman" w:hAnsi="Times New Roman"/>
          <w:sz w:val="28"/>
          <w:szCs w:val="28"/>
          <w:lang w:val="ru-RU" w:eastAsia="ru-RU"/>
        </w:rPr>
        <w:t xml:space="preserve">от </w:t>
      </w:r>
      <w:r w:rsidRPr="00984E12">
        <w:rPr>
          <w:rFonts w:ascii="Times New Roman" w:hAnsi="Times New Roman"/>
          <w:sz w:val="28"/>
          <w:szCs w:val="28"/>
          <w:u w:val="single"/>
          <w:lang w:val="ru-RU"/>
        </w:rPr>
        <w:t>15.03.2021</w:t>
      </w:r>
      <w:r w:rsidRPr="00984E12">
        <w:rPr>
          <w:rFonts w:ascii="Times New Roman" w:hAnsi="Times New Roman"/>
          <w:sz w:val="28"/>
          <w:szCs w:val="28"/>
          <w:lang w:val="ru-RU"/>
        </w:rPr>
        <w:t xml:space="preserve">                                                                                                       №  </w:t>
      </w:r>
      <w:r w:rsidRPr="00984E12">
        <w:rPr>
          <w:rFonts w:ascii="Times New Roman" w:hAnsi="Times New Roman"/>
          <w:sz w:val="28"/>
          <w:szCs w:val="28"/>
          <w:u w:val="single"/>
          <w:lang w:val="ru-RU"/>
        </w:rPr>
        <w:t>73</w:t>
      </w:r>
    </w:p>
    <w:p w:rsidR="00984E12" w:rsidRPr="00984E12" w:rsidRDefault="00984E12" w:rsidP="00984E12">
      <w:pPr>
        <w:pStyle w:val="aa"/>
        <w:jc w:val="center"/>
        <w:rPr>
          <w:rFonts w:ascii="Times New Roman" w:hAnsi="Times New Roman"/>
          <w:sz w:val="16"/>
          <w:szCs w:val="20"/>
          <w:lang w:val="ru-RU" w:eastAsia="ru-RU"/>
        </w:rPr>
      </w:pPr>
    </w:p>
    <w:p w:rsidR="00984E12" w:rsidRPr="00CA7020" w:rsidRDefault="00984E12" w:rsidP="00984E12">
      <w:pPr>
        <w:jc w:val="center"/>
        <w:rPr>
          <w:szCs w:val="28"/>
        </w:rPr>
      </w:pPr>
      <w:proofErr w:type="spellStart"/>
      <w:r w:rsidRPr="00CA7020">
        <w:rPr>
          <w:szCs w:val="28"/>
        </w:rPr>
        <w:t>с</w:t>
      </w:r>
      <w:proofErr w:type="gramStart"/>
      <w:r w:rsidRPr="00CA7020">
        <w:rPr>
          <w:szCs w:val="28"/>
        </w:rPr>
        <w:t>.Н</w:t>
      </w:r>
      <w:proofErr w:type="gramEnd"/>
      <w:r w:rsidRPr="00CA7020">
        <w:rPr>
          <w:szCs w:val="28"/>
        </w:rPr>
        <w:t>ебуг</w:t>
      </w:r>
      <w:proofErr w:type="spellEnd"/>
    </w:p>
    <w:p w:rsidR="00DA4E41" w:rsidRPr="005C299B" w:rsidRDefault="00DA4E41" w:rsidP="00AB3282">
      <w:pPr>
        <w:suppressAutoHyphens/>
        <w:jc w:val="both"/>
        <w:rPr>
          <w:color w:val="000000"/>
          <w:sz w:val="28"/>
          <w:szCs w:val="28"/>
        </w:rPr>
      </w:pPr>
    </w:p>
    <w:p w:rsidR="00984E12" w:rsidRDefault="00534C4C" w:rsidP="00AB3282">
      <w:pPr>
        <w:pStyle w:val="ConsPlusNonformat"/>
        <w:suppressAutoHyphens/>
        <w:jc w:val="center"/>
        <w:rPr>
          <w:rFonts w:ascii="Times New Roman" w:hAnsi="Times New Roman" w:cs="Times New Roman"/>
          <w:b/>
          <w:sz w:val="28"/>
          <w:szCs w:val="28"/>
        </w:rPr>
      </w:pPr>
      <w:r w:rsidRPr="005C299B">
        <w:rPr>
          <w:rFonts w:ascii="Times New Roman" w:hAnsi="Times New Roman" w:cs="Times New Roman"/>
          <w:b/>
          <w:sz w:val="28"/>
          <w:szCs w:val="28"/>
        </w:rPr>
        <w:t xml:space="preserve">Об </w:t>
      </w:r>
      <w:r w:rsidR="008E301A" w:rsidRPr="005C299B">
        <w:rPr>
          <w:rFonts w:ascii="Times New Roman" w:hAnsi="Times New Roman" w:cs="Times New Roman"/>
          <w:b/>
          <w:sz w:val="28"/>
          <w:szCs w:val="28"/>
        </w:rPr>
        <w:t>организации обучения</w:t>
      </w:r>
      <w:r w:rsidR="007A2F1A">
        <w:rPr>
          <w:rFonts w:ascii="Times New Roman" w:hAnsi="Times New Roman" w:cs="Times New Roman"/>
          <w:b/>
          <w:sz w:val="28"/>
          <w:szCs w:val="28"/>
        </w:rPr>
        <w:t xml:space="preserve"> </w:t>
      </w:r>
      <w:r w:rsidR="008E301A" w:rsidRPr="005C299B">
        <w:rPr>
          <w:rFonts w:ascii="Times New Roman" w:hAnsi="Times New Roman" w:cs="Times New Roman"/>
          <w:b/>
          <w:sz w:val="28"/>
          <w:szCs w:val="28"/>
        </w:rPr>
        <w:t>добровольн</w:t>
      </w:r>
      <w:r w:rsidR="00FD6C09" w:rsidRPr="005C299B">
        <w:rPr>
          <w:rFonts w:ascii="Times New Roman" w:hAnsi="Times New Roman" w:cs="Times New Roman"/>
          <w:b/>
          <w:sz w:val="28"/>
          <w:szCs w:val="28"/>
        </w:rPr>
        <w:t>ой</w:t>
      </w:r>
      <w:r w:rsidR="008E301A" w:rsidRPr="005C299B">
        <w:rPr>
          <w:rFonts w:ascii="Times New Roman" w:hAnsi="Times New Roman" w:cs="Times New Roman"/>
          <w:b/>
          <w:sz w:val="28"/>
          <w:szCs w:val="28"/>
        </w:rPr>
        <w:t xml:space="preserve"> </w:t>
      </w:r>
    </w:p>
    <w:p w:rsidR="00984E12" w:rsidRDefault="008E301A" w:rsidP="00AB3282">
      <w:pPr>
        <w:pStyle w:val="ConsPlusNonformat"/>
        <w:suppressAutoHyphens/>
        <w:jc w:val="center"/>
        <w:rPr>
          <w:rFonts w:ascii="Times New Roman" w:hAnsi="Times New Roman" w:cs="Times New Roman"/>
          <w:b/>
          <w:sz w:val="28"/>
          <w:szCs w:val="28"/>
        </w:rPr>
      </w:pPr>
      <w:r w:rsidRPr="005C299B">
        <w:rPr>
          <w:rFonts w:ascii="Times New Roman" w:hAnsi="Times New Roman" w:cs="Times New Roman"/>
          <w:b/>
          <w:sz w:val="28"/>
          <w:szCs w:val="28"/>
        </w:rPr>
        <w:t>пожарн</w:t>
      </w:r>
      <w:r w:rsidR="00FD6C09" w:rsidRPr="005C299B">
        <w:rPr>
          <w:rFonts w:ascii="Times New Roman" w:hAnsi="Times New Roman" w:cs="Times New Roman"/>
          <w:b/>
          <w:sz w:val="28"/>
          <w:szCs w:val="28"/>
        </w:rPr>
        <w:t>ой</w:t>
      </w:r>
      <w:r w:rsidRPr="005C299B">
        <w:rPr>
          <w:rFonts w:ascii="Times New Roman" w:hAnsi="Times New Roman" w:cs="Times New Roman"/>
          <w:b/>
          <w:sz w:val="28"/>
          <w:szCs w:val="28"/>
        </w:rPr>
        <w:t xml:space="preserve"> </w:t>
      </w:r>
      <w:r w:rsidR="00FD6C09" w:rsidRPr="005C299B">
        <w:rPr>
          <w:rFonts w:ascii="Times New Roman" w:hAnsi="Times New Roman" w:cs="Times New Roman"/>
          <w:b/>
          <w:sz w:val="28"/>
          <w:szCs w:val="28"/>
        </w:rPr>
        <w:t>дружины</w:t>
      </w:r>
      <w:r w:rsidRPr="005C299B">
        <w:rPr>
          <w:rFonts w:ascii="Times New Roman" w:hAnsi="Times New Roman" w:cs="Times New Roman"/>
          <w:b/>
          <w:sz w:val="28"/>
          <w:szCs w:val="28"/>
        </w:rPr>
        <w:t xml:space="preserve"> </w:t>
      </w:r>
      <w:proofErr w:type="spellStart"/>
      <w:r w:rsidR="00AB3282" w:rsidRPr="005C299B">
        <w:rPr>
          <w:rFonts w:ascii="Times New Roman" w:hAnsi="Times New Roman" w:cs="Times New Roman"/>
          <w:b/>
          <w:sz w:val="28"/>
          <w:szCs w:val="28"/>
        </w:rPr>
        <w:t>Небугского</w:t>
      </w:r>
      <w:proofErr w:type="spellEnd"/>
      <w:r w:rsidR="00AB3282" w:rsidRPr="005C299B">
        <w:rPr>
          <w:rFonts w:ascii="Times New Roman" w:hAnsi="Times New Roman" w:cs="Times New Roman"/>
          <w:b/>
          <w:sz w:val="28"/>
          <w:szCs w:val="28"/>
        </w:rPr>
        <w:t xml:space="preserve"> сельского</w:t>
      </w:r>
      <w:r w:rsidR="00984E12">
        <w:rPr>
          <w:rFonts w:ascii="Times New Roman" w:hAnsi="Times New Roman" w:cs="Times New Roman"/>
          <w:b/>
          <w:sz w:val="28"/>
          <w:szCs w:val="28"/>
        </w:rPr>
        <w:t xml:space="preserve"> </w:t>
      </w:r>
      <w:r w:rsidR="00AB3282" w:rsidRPr="005C299B">
        <w:rPr>
          <w:rFonts w:ascii="Times New Roman" w:hAnsi="Times New Roman" w:cs="Times New Roman"/>
          <w:b/>
          <w:sz w:val="28"/>
          <w:szCs w:val="28"/>
        </w:rPr>
        <w:t xml:space="preserve">поселения </w:t>
      </w:r>
    </w:p>
    <w:p w:rsidR="004B216A" w:rsidRPr="005C299B" w:rsidRDefault="00AB3282" w:rsidP="00AB3282">
      <w:pPr>
        <w:pStyle w:val="ConsPlusNonformat"/>
        <w:suppressAutoHyphens/>
        <w:jc w:val="center"/>
        <w:rPr>
          <w:rFonts w:ascii="Times New Roman" w:hAnsi="Times New Roman" w:cs="Times New Roman"/>
          <w:b/>
          <w:sz w:val="28"/>
          <w:szCs w:val="28"/>
        </w:rPr>
      </w:pPr>
      <w:r w:rsidRPr="005C299B">
        <w:rPr>
          <w:rFonts w:ascii="Times New Roman" w:hAnsi="Times New Roman" w:cs="Times New Roman"/>
          <w:b/>
          <w:sz w:val="28"/>
          <w:szCs w:val="28"/>
        </w:rPr>
        <w:t>Туапсинского района</w:t>
      </w:r>
      <w:r w:rsidR="00984E12">
        <w:rPr>
          <w:rFonts w:ascii="Times New Roman" w:hAnsi="Times New Roman" w:cs="Times New Roman"/>
          <w:b/>
          <w:sz w:val="28"/>
          <w:szCs w:val="28"/>
        </w:rPr>
        <w:t xml:space="preserve"> в 2021 году</w:t>
      </w:r>
    </w:p>
    <w:p w:rsidR="00984E12" w:rsidRPr="005C299B" w:rsidRDefault="00984E12" w:rsidP="00D137DD">
      <w:pPr>
        <w:suppressAutoHyphens/>
        <w:rPr>
          <w:rStyle w:val="FontStyle25"/>
          <w:sz w:val="28"/>
          <w:szCs w:val="28"/>
        </w:rPr>
      </w:pPr>
    </w:p>
    <w:p w:rsidR="004B216A" w:rsidRPr="005C299B" w:rsidRDefault="004B216A" w:rsidP="00DA4E41">
      <w:pPr>
        <w:suppressAutoHyphens/>
        <w:ind w:firstLine="709"/>
        <w:jc w:val="both"/>
        <w:rPr>
          <w:rStyle w:val="FontStyle25"/>
          <w:sz w:val="28"/>
          <w:szCs w:val="28"/>
        </w:rPr>
      </w:pPr>
      <w:proofErr w:type="gramStart"/>
      <w:r w:rsidRPr="005C299B">
        <w:rPr>
          <w:rStyle w:val="FontStyle25"/>
          <w:sz w:val="28"/>
          <w:szCs w:val="28"/>
        </w:rPr>
        <w:t>В соответствии с Федеральными законами от 6 октября 2003 г</w:t>
      </w:r>
      <w:r w:rsidR="00984E12">
        <w:rPr>
          <w:rStyle w:val="FontStyle25"/>
          <w:sz w:val="28"/>
          <w:szCs w:val="28"/>
        </w:rPr>
        <w:t>.</w:t>
      </w:r>
      <w:r w:rsidRPr="005C299B">
        <w:rPr>
          <w:rStyle w:val="FontStyle25"/>
          <w:sz w:val="28"/>
          <w:szCs w:val="28"/>
        </w:rPr>
        <w:t xml:space="preserve"> №131-ФЗ «Об общих принципах организации местного самоуправления в Российской Федерации», 21 декабря 1994 г</w:t>
      </w:r>
      <w:r w:rsidR="00984E12">
        <w:rPr>
          <w:rStyle w:val="FontStyle25"/>
          <w:sz w:val="28"/>
          <w:szCs w:val="28"/>
        </w:rPr>
        <w:t>.</w:t>
      </w:r>
      <w:r w:rsidRPr="005C299B">
        <w:rPr>
          <w:rStyle w:val="FontStyle25"/>
          <w:sz w:val="28"/>
          <w:szCs w:val="28"/>
        </w:rPr>
        <w:t xml:space="preserve"> № 69-ФЗ «О пожарной безопасности», Законом Краснодарского края от 31 марта 2000 г</w:t>
      </w:r>
      <w:r w:rsidR="00984E12">
        <w:rPr>
          <w:rStyle w:val="FontStyle25"/>
          <w:sz w:val="28"/>
          <w:szCs w:val="28"/>
        </w:rPr>
        <w:t>.</w:t>
      </w:r>
      <w:r w:rsidRPr="005C299B">
        <w:rPr>
          <w:rStyle w:val="FontStyle25"/>
          <w:sz w:val="28"/>
          <w:szCs w:val="28"/>
        </w:rPr>
        <w:t xml:space="preserve"> № 250-КЗ «О пожарной безопасности в Краснодарском крае» в целях </w:t>
      </w:r>
      <w:r w:rsidR="008E301A" w:rsidRPr="005C299B">
        <w:rPr>
          <w:rStyle w:val="FontStyle25"/>
          <w:sz w:val="28"/>
          <w:szCs w:val="28"/>
        </w:rPr>
        <w:t>реализации требований статьи 21 Федерального закона от 6 мая 2011 г</w:t>
      </w:r>
      <w:r w:rsidR="00984E12">
        <w:rPr>
          <w:rStyle w:val="FontStyle25"/>
          <w:sz w:val="28"/>
          <w:szCs w:val="28"/>
        </w:rPr>
        <w:t>.</w:t>
      </w:r>
      <w:r w:rsidR="008E301A" w:rsidRPr="005C299B">
        <w:rPr>
          <w:rStyle w:val="FontStyle25"/>
          <w:sz w:val="28"/>
          <w:szCs w:val="28"/>
        </w:rPr>
        <w:t xml:space="preserve"> № 100-ФЗ «О добровольной пожарной</w:t>
      </w:r>
      <w:proofErr w:type="gramEnd"/>
      <w:r w:rsidR="008E301A" w:rsidRPr="005C299B">
        <w:rPr>
          <w:rStyle w:val="FontStyle25"/>
          <w:sz w:val="28"/>
          <w:szCs w:val="28"/>
        </w:rPr>
        <w:t xml:space="preserve"> охране», а так же эффективной работы подразделений добровольной пожарной охраны</w:t>
      </w:r>
      <w:r w:rsidRPr="005C299B">
        <w:rPr>
          <w:rStyle w:val="FontStyle25"/>
          <w:sz w:val="28"/>
          <w:szCs w:val="28"/>
        </w:rPr>
        <w:t xml:space="preserve">, </w:t>
      </w:r>
      <w:r w:rsidRPr="005C299B">
        <w:rPr>
          <w:rStyle w:val="FontStyle25"/>
          <w:spacing w:val="60"/>
          <w:sz w:val="28"/>
          <w:szCs w:val="28"/>
        </w:rPr>
        <w:t>постановляю:</w:t>
      </w:r>
    </w:p>
    <w:p w:rsidR="004B216A" w:rsidRPr="005C299B" w:rsidRDefault="004B216A" w:rsidP="00DA4E41">
      <w:pPr>
        <w:suppressAutoHyphens/>
        <w:ind w:firstLine="709"/>
        <w:jc w:val="both"/>
        <w:rPr>
          <w:color w:val="000000"/>
          <w:sz w:val="28"/>
          <w:szCs w:val="28"/>
        </w:rPr>
      </w:pPr>
      <w:r w:rsidRPr="005C299B">
        <w:rPr>
          <w:color w:val="000000"/>
          <w:sz w:val="28"/>
          <w:szCs w:val="28"/>
        </w:rPr>
        <w:t>1.</w:t>
      </w:r>
      <w:r w:rsidR="00984E12">
        <w:rPr>
          <w:color w:val="000000"/>
          <w:sz w:val="28"/>
          <w:szCs w:val="28"/>
        </w:rPr>
        <w:t xml:space="preserve"> </w:t>
      </w:r>
      <w:r w:rsidRPr="005C299B">
        <w:rPr>
          <w:color w:val="000000"/>
          <w:sz w:val="28"/>
          <w:szCs w:val="28"/>
        </w:rPr>
        <w:t xml:space="preserve">Утвердить </w:t>
      </w:r>
      <w:r w:rsidR="008E301A" w:rsidRPr="005C299B">
        <w:rPr>
          <w:color w:val="000000"/>
          <w:sz w:val="28"/>
          <w:szCs w:val="28"/>
        </w:rPr>
        <w:t>список лиц</w:t>
      </w:r>
      <w:r w:rsidR="00C33A98" w:rsidRPr="005C299B">
        <w:rPr>
          <w:color w:val="000000"/>
          <w:sz w:val="28"/>
          <w:szCs w:val="28"/>
        </w:rPr>
        <w:t>,</w:t>
      </w:r>
      <w:r w:rsidR="008E301A" w:rsidRPr="005C299B">
        <w:rPr>
          <w:color w:val="000000"/>
          <w:sz w:val="28"/>
          <w:szCs w:val="28"/>
        </w:rPr>
        <w:t xml:space="preserve"> зачисленных на обучение добровольных пожарных</w:t>
      </w:r>
      <w:r w:rsidR="00FD6C09" w:rsidRPr="005C299B">
        <w:rPr>
          <w:color w:val="000000"/>
          <w:sz w:val="28"/>
          <w:szCs w:val="28"/>
        </w:rPr>
        <w:t xml:space="preserve"> </w:t>
      </w:r>
      <w:proofErr w:type="spellStart"/>
      <w:r w:rsidR="00AB3282" w:rsidRPr="005C299B">
        <w:rPr>
          <w:color w:val="000000"/>
          <w:sz w:val="28"/>
          <w:szCs w:val="28"/>
        </w:rPr>
        <w:t>Небугского</w:t>
      </w:r>
      <w:proofErr w:type="spellEnd"/>
      <w:r w:rsidR="00AB3282" w:rsidRPr="005C299B">
        <w:rPr>
          <w:color w:val="000000"/>
          <w:sz w:val="28"/>
          <w:szCs w:val="28"/>
        </w:rPr>
        <w:t xml:space="preserve"> сельского поселения Туапсинского района</w:t>
      </w:r>
      <w:r w:rsidR="00984E12">
        <w:rPr>
          <w:color w:val="000000"/>
          <w:sz w:val="28"/>
          <w:szCs w:val="28"/>
        </w:rPr>
        <w:t xml:space="preserve"> </w:t>
      </w:r>
      <w:r w:rsidR="006F6CD2">
        <w:rPr>
          <w:color w:val="000000"/>
          <w:sz w:val="28"/>
          <w:szCs w:val="28"/>
        </w:rPr>
        <w:t xml:space="preserve">                 </w:t>
      </w:r>
      <w:r w:rsidRPr="005C299B">
        <w:rPr>
          <w:color w:val="000000"/>
          <w:sz w:val="28"/>
          <w:szCs w:val="28"/>
        </w:rPr>
        <w:t>(приложение 1).</w:t>
      </w:r>
    </w:p>
    <w:p w:rsidR="006F6CD2" w:rsidRDefault="004B216A" w:rsidP="00DA4E41">
      <w:pPr>
        <w:suppressAutoHyphens/>
        <w:ind w:firstLine="709"/>
        <w:jc w:val="both"/>
        <w:rPr>
          <w:sz w:val="28"/>
          <w:szCs w:val="28"/>
        </w:rPr>
      </w:pPr>
      <w:r w:rsidRPr="005C299B">
        <w:rPr>
          <w:color w:val="000000"/>
          <w:sz w:val="28"/>
          <w:szCs w:val="28"/>
        </w:rPr>
        <w:t>2.</w:t>
      </w:r>
      <w:r w:rsidR="00984E12">
        <w:rPr>
          <w:color w:val="000000"/>
          <w:sz w:val="28"/>
          <w:szCs w:val="28"/>
        </w:rPr>
        <w:t xml:space="preserve"> </w:t>
      </w:r>
      <w:r w:rsidR="006F6CD2" w:rsidRPr="005C299B">
        <w:rPr>
          <w:sz w:val="28"/>
          <w:szCs w:val="28"/>
        </w:rPr>
        <w:t xml:space="preserve">Утвердить Рабочую программу подготовки пожарной дружины </w:t>
      </w:r>
      <w:proofErr w:type="spellStart"/>
      <w:r w:rsidR="006F6CD2" w:rsidRPr="005C299B">
        <w:rPr>
          <w:sz w:val="28"/>
          <w:szCs w:val="28"/>
        </w:rPr>
        <w:t>Небугского</w:t>
      </w:r>
      <w:proofErr w:type="spellEnd"/>
      <w:r w:rsidR="006F6CD2" w:rsidRPr="005C299B">
        <w:rPr>
          <w:sz w:val="28"/>
          <w:szCs w:val="28"/>
        </w:rPr>
        <w:t xml:space="preserve"> сельского поселения Туапсинского района (приложение</w:t>
      </w:r>
      <w:r w:rsidR="006F6CD2">
        <w:rPr>
          <w:sz w:val="28"/>
          <w:szCs w:val="28"/>
        </w:rPr>
        <w:t xml:space="preserve"> </w:t>
      </w:r>
      <w:r w:rsidR="006F6CD2" w:rsidRPr="005C299B">
        <w:rPr>
          <w:sz w:val="28"/>
          <w:szCs w:val="28"/>
        </w:rPr>
        <w:t>2).</w:t>
      </w:r>
    </w:p>
    <w:p w:rsidR="006F6CD2" w:rsidRDefault="006F6CD2" w:rsidP="00DA4E41">
      <w:pPr>
        <w:suppressAutoHyphens/>
        <w:ind w:firstLine="709"/>
        <w:jc w:val="both"/>
        <w:rPr>
          <w:color w:val="000000"/>
          <w:sz w:val="28"/>
          <w:szCs w:val="28"/>
        </w:rPr>
      </w:pPr>
      <w:r>
        <w:rPr>
          <w:sz w:val="28"/>
          <w:szCs w:val="28"/>
        </w:rPr>
        <w:t xml:space="preserve">3. </w:t>
      </w:r>
      <w:r w:rsidR="008E301A" w:rsidRPr="005C299B">
        <w:rPr>
          <w:color w:val="000000"/>
          <w:sz w:val="28"/>
          <w:szCs w:val="28"/>
        </w:rPr>
        <w:t>Установить</w:t>
      </w:r>
      <w:r>
        <w:rPr>
          <w:color w:val="000000"/>
          <w:sz w:val="28"/>
          <w:szCs w:val="28"/>
        </w:rPr>
        <w:t>:</w:t>
      </w:r>
    </w:p>
    <w:p w:rsidR="004B216A" w:rsidRPr="005C299B" w:rsidRDefault="006F6CD2" w:rsidP="00DA4E41">
      <w:pPr>
        <w:suppressAutoHyphens/>
        <w:ind w:firstLine="709"/>
        <w:jc w:val="both"/>
        <w:rPr>
          <w:color w:val="000000"/>
          <w:sz w:val="28"/>
          <w:szCs w:val="28"/>
        </w:rPr>
      </w:pPr>
      <w:r>
        <w:rPr>
          <w:color w:val="000000"/>
          <w:sz w:val="28"/>
          <w:szCs w:val="28"/>
        </w:rPr>
        <w:t>1)</w:t>
      </w:r>
      <w:r w:rsidR="008E301A" w:rsidRPr="005C299B">
        <w:rPr>
          <w:color w:val="000000"/>
          <w:sz w:val="28"/>
          <w:szCs w:val="28"/>
        </w:rPr>
        <w:t xml:space="preserve"> сроки обучения добровольных пожарных</w:t>
      </w:r>
      <w:r w:rsidR="00FD6C09" w:rsidRPr="005C299B">
        <w:rPr>
          <w:color w:val="000000"/>
          <w:sz w:val="28"/>
          <w:szCs w:val="28"/>
        </w:rPr>
        <w:t xml:space="preserve"> </w:t>
      </w:r>
      <w:proofErr w:type="spellStart"/>
      <w:r w:rsidR="00AB3282" w:rsidRPr="005C299B">
        <w:rPr>
          <w:color w:val="000000"/>
          <w:sz w:val="28"/>
          <w:szCs w:val="28"/>
        </w:rPr>
        <w:t>Небугского</w:t>
      </w:r>
      <w:proofErr w:type="spellEnd"/>
      <w:r w:rsidR="00AB3282" w:rsidRPr="005C299B">
        <w:rPr>
          <w:color w:val="000000"/>
          <w:sz w:val="28"/>
          <w:szCs w:val="28"/>
        </w:rPr>
        <w:t xml:space="preserve"> сельского поселения Туапсинского района</w:t>
      </w:r>
      <w:r>
        <w:rPr>
          <w:color w:val="000000"/>
          <w:sz w:val="28"/>
          <w:szCs w:val="28"/>
        </w:rPr>
        <w:t xml:space="preserve">: </w:t>
      </w:r>
      <w:r w:rsidR="008E301A" w:rsidRPr="005C299B">
        <w:rPr>
          <w:color w:val="000000"/>
          <w:sz w:val="28"/>
          <w:szCs w:val="28"/>
        </w:rPr>
        <w:t xml:space="preserve">с </w:t>
      </w:r>
      <w:r w:rsidR="00984E12">
        <w:rPr>
          <w:color w:val="000000"/>
          <w:sz w:val="28"/>
          <w:szCs w:val="28"/>
        </w:rPr>
        <w:t>17</w:t>
      </w:r>
      <w:r w:rsidR="008E301A" w:rsidRPr="005C299B">
        <w:rPr>
          <w:color w:val="000000"/>
          <w:sz w:val="28"/>
          <w:szCs w:val="28"/>
        </w:rPr>
        <w:t xml:space="preserve"> по </w:t>
      </w:r>
      <w:r w:rsidR="00984E12">
        <w:rPr>
          <w:color w:val="000000"/>
          <w:sz w:val="28"/>
          <w:szCs w:val="28"/>
        </w:rPr>
        <w:t>21 мая</w:t>
      </w:r>
      <w:r w:rsidR="007A2F1A">
        <w:rPr>
          <w:color w:val="000000"/>
          <w:sz w:val="28"/>
          <w:szCs w:val="28"/>
        </w:rPr>
        <w:t xml:space="preserve"> </w:t>
      </w:r>
      <w:r w:rsidR="00574A1A">
        <w:rPr>
          <w:color w:val="000000"/>
          <w:sz w:val="28"/>
          <w:szCs w:val="28"/>
        </w:rPr>
        <w:t>202</w:t>
      </w:r>
      <w:r w:rsidR="00984E12">
        <w:rPr>
          <w:color w:val="000000"/>
          <w:sz w:val="28"/>
          <w:szCs w:val="28"/>
        </w:rPr>
        <w:t>1</w:t>
      </w:r>
      <w:r w:rsidR="00FD6C09" w:rsidRPr="005C299B">
        <w:rPr>
          <w:color w:val="000000"/>
          <w:sz w:val="28"/>
          <w:szCs w:val="28"/>
        </w:rPr>
        <w:t xml:space="preserve"> г</w:t>
      </w:r>
      <w:r w:rsidR="00984E12">
        <w:rPr>
          <w:color w:val="000000"/>
          <w:sz w:val="28"/>
          <w:szCs w:val="28"/>
        </w:rPr>
        <w:t>.</w:t>
      </w:r>
      <w:r w:rsidR="00FD6C09" w:rsidRPr="005C299B">
        <w:rPr>
          <w:color w:val="000000"/>
          <w:sz w:val="28"/>
          <w:szCs w:val="28"/>
        </w:rPr>
        <w:t xml:space="preserve"> включительно</w:t>
      </w:r>
      <w:r w:rsidR="007A2F1A">
        <w:rPr>
          <w:color w:val="000000"/>
          <w:sz w:val="28"/>
          <w:szCs w:val="28"/>
        </w:rPr>
        <w:t>.</w:t>
      </w:r>
      <w:r w:rsidR="008E301A" w:rsidRPr="005C299B">
        <w:rPr>
          <w:color w:val="000000"/>
          <w:sz w:val="28"/>
          <w:szCs w:val="28"/>
        </w:rPr>
        <w:t xml:space="preserve"> </w:t>
      </w:r>
    </w:p>
    <w:p w:rsidR="004B216A" w:rsidRPr="005C299B" w:rsidRDefault="006F6CD2" w:rsidP="00DA4E41">
      <w:pPr>
        <w:suppressAutoHyphens/>
        <w:ind w:firstLine="709"/>
        <w:jc w:val="both"/>
        <w:rPr>
          <w:sz w:val="28"/>
          <w:szCs w:val="28"/>
        </w:rPr>
      </w:pPr>
      <w:r>
        <w:rPr>
          <w:sz w:val="28"/>
          <w:szCs w:val="28"/>
        </w:rPr>
        <w:t>2) м</w:t>
      </w:r>
      <w:r w:rsidR="008E301A" w:rsidRPr="005C299B">
        <w:rPr>
          <w:sz w:val="28"/>
          <w:szCs w:val="28"/>
        </w:rPr>
        <w:t>есто проведения занятий</w:t>
      </w:r>
      <w:r w:rsidR="00C33A98" w:rsidRPr="005C299B">
        <w:rPr>
          <w:sz w:val="28"/>
          <w:szCs w:val="28"/>
        </w:rPr>
        <w:t>:</w:t>
      </w:r>
      <w:r w:rsidR="008E301A" w:rsidRPr="005C299B">
        <w:rPr>
          <w:sz w:val="28"/>
          <w:szCs w:val="28"/>
        </w:rPr>
        <w:t xml:space="preserve"> </w:t>
      </w:r>
      <w:r w:rsidR="007A2F1A">
        <w:rPr>
          <w:sz w:val="28"/>
          <w:szCs w:val="28"/>
        </w:rPr>
        <w:t xml:space="preserve">пос. </w:t>
      </w:r>
      <w:proofErr w:type="gramStart"/>
      <w:r w:rsidR="007A2F1A">
        <w:rPr>
          <w:sz w:val="28"/>
          <w:szCs w:val="28"/>
        </w:rPr>
        <w:t>Тюменский</w:t>
      </w:r>
      <w:proofErr w:type="gramEnd"/>
      <w:r w:rsidR="00067482" w:rsidRPr="005C299B">
        <w:rPr>
          <w:sz w:val="28"/>
          <w:szCs w:val="28"/>
        </w:rPr>
        <w:t xml:space="preserve">, </w:t>
      </w:r>
      <w:r w:rsidR="008E301A" w:rsidRPr="005C299B">
        <w:rPr>
          <w:sz w:val="28"/>
          <w:szCs w:val="28"/>
        </w:rPr>
        <w:t>ПЧ</w:t>
      </w:r>
      <w:r w:rsidR="007A2F1A">
        <w:rPr>
          <w:sz w:val="28"/>
          <w:szCs w:val="28"/>
        </w:rPr>
        <w:t>-67</w:t>
      </w:r>
      <w:r w:rsidR="008E301A" w:rsidRPr="005C299B">
        <w:rPr>
          <w:sz w:val="28"/>
          <w:szCs w:val="28"/>
        </w:rPr>
        <w:t xml:space="preserve"> 6 ОФПС по Краснодарскому краю.</w:t>
      </w:r>
    </w:p>
    <w:p w:rsidR="00DA4E41" w:rsidRPr="00DA4E41" w:rsidRDefault="008E301A" w:rsidP="00DA4E41">
      <w:pPr>
        <w:pStyle w:val="ConsPlusNonformat"/>
        <w:suppressAutoHyphens/>
        <w:ind w:firstLine="709"/>
        <w:jc w:val="both"/>
        <w:rPr>
          <w:rFonts w:ascii="Times New Roman" w:hAnsi="Times New Roman" w:cs="Times New Roman"/>
          <w:sz w:val="28"/>
          <w:szCs w:val="28"/>
        </w:rPr>
      </w:pPr>
      <w:r w:rsidRPr="00DA4E41">
        <w:rPr>
          <w:rFonts w:ascii="Times New Roman" w:hAnsi="Times New Roman" w:cs="Times New Roman"/>
          <w:sz w:val="28"/>
          <w:szCs w:val="28"/>
        </w:rPr>
        <w:t>4.</w:t>
      </w:r>
      <w:r w:rsidR="00984E12">
        <w:rPr>
          <w:sz w:val="28"/>
          <w:szCs w:val="28"/>
        </w:rPr>
        <w:t xml:space="preserve"> </w:t>
      </w:r>
      <w:r w:rsidR="00DA4E41">
        <w:rPr>
          <w:rFonts w:ascii="Times New Roman" w:hAnsi="Times New Roman"/>
          <w:sz w:val="28"/>
          <w:szCs w:val="28"/>
        </w:rPr>
        <w:t xml:space="preserve">Признать утратившим силу постановление администрации </w:t>
      </w:r>
      <w:proofErr w:type="spellStart"/>
      <w:r w:rsidR="00DA4E41">
        <w:rPr>
          <w:rFonts w:ascii="Times New Roman" w:hAnsi="Times New Roman"/>
          <w:sz w:val="28"/>
          <w:szCs w:val="28"/>
        </w:rPr>
        <w:t>Небугского</w:t>
      </w:r>
      <w:proofErr w:type="spellEnd"/>
      <w:r w:rsidR="00DA4E41">
        <w:rPr>
          <w:rFonts w:ascii="Times New Roman" w:hAnsi="Times New Roman"/>
          <w:sz w:val="28"/>
          <w:szCs w:val="28"/>
        </w:rPr>
        <w:t xml:space="preserve"> сельского поселения </w:t>
      </w:r>
      <w:r w:rsidR="00DA4E41" w:rsidRPr="00DA4E41">
        <w:rPr>
          <w:rFonts w:ascii="Times New Roman" w:hAnsi="Times New Roman" w:cs="Times New Roman"/>
          <w:sz w:val="28"/>
          <w:szCs w:val="28"/>
        </w:rPr>
        <w:t>Т</w:t>
      </w:r>
      <w:r w:rsidR="00DA4E41" w:rsidRPr="00DA4E41">
        <w:rPr>
          <w:rFonts w:ascii="Times New Roman" w:hAnsi="Times New Roman" w:cs="Times New Roman"/>
          <w:sz w:val="28"/>
          <w:szCs w:val="28"/>
        </w:rPr>
        <w:t>уапсинского района от 6 апреля</w:t>
      </w:r>
      <w:r w:rsidR="00DA4E41" w:rsidRPr="00DA4E41">
        <w:rPr>
          <w:rFonts w:ascii="Times New Roman" w:hAnsi="Times New Roman" w:cs="Times New Roman"/>
          <w:sz w:val="28"/>
          <w:szCs w:val="28"/>
        </w:rPr>
        <w:t xml:space="preserve"> 2020 г. № </w:t>
      </w:r>
      <w:r w:rsidR="00DA4E41" w:rsidRPr="00DA4E41">
        <w:rPr>
          <w:rFonts w:ascii="Times New Roman" w:hAnsi="Times New Roman" w:cs="Times New Roman"/>
          <w:sz w:val="28"/>
          <w:szCs w:val="28"/>
        </w:rPr>
        <w:t>55</w:t>
      </w:r>
      <w:r w:rsidR="00DA4E41" w:rsidRPr="00DA4E41">
        <w:rPr>
          <w:rFonts w:ascii="Times New Roman" w:hAnsi="Times New Roman" w:cs="Times New Roman"/>
          <w:sz w:val="28"/>
          <w:szCs w:val="28"/>
        </w:rPr>
        <w:t xml:space="preserve"> «Об организации обучения добровольной пожарной дружины </w:t>
      </w:r>
      <w:proofErr w:type="spellStart"/>
      <w:r w:rsidR="00DA4E41" w:rsidRPr="00DA4E41">
        <w:rPr>
          <w:rFonts w:ascii="Times New Roman" w:hAnsi="Times New Roman" w:cs="Times New Roman"/>
          <w:sz w:val="28"/>
          <w:szCs w:val="28"/>
        </w:rPr>
        <w:t>Небугского</w:t>
      </w:r>
      <w:proofErr w:type="spellEnd"/>
      <w:r w:rsidR="00DA4E41" w:rsidRPr="00DA4E41">
        <w:rPr>
          <w:rFonts w:ascii="Times New Roman" w:hAnsi="Times New Roman" w:cs="Times New Roman"/>
          <w:sz w:val="28"/>
          <w:szCs w:val="28"/>
        </w:rPr>
        <w:t xml:space="preserve"> сельского поселения Туапсинского района».</w:t>
      </w:r>
    </w:p>
    <w:p w:rsidR="004B216A" w:rsidRPr="005C299B" w:rsidRDefault="00DA4E41" w:rsidP="00DA4E41">
      <w:pPr>
        <w:suppressAutoHyphens/>
        <w:ind w:firstLine="709"/>
        <w:jc w:val="both"/>
        <w:rPr>
          <w:sz w:val="28"/>
          <w:szCs w:val="28"/>
        </w:rPr>
      </w:pPr>
      <w:r>
        <w:rPr>
          <w:sz w:val="28"/>
          <w:szCs w:val="28"/>
        </w:rPr>
        <w:t xml:space="preserve">5. </w:t>
      </w:r>
      <w:r w:rsidR="004B216A" w:rsidRPr="005C299B">
        <w:rPr>
          <w:sz w:val="28"/>
          <w:szCs w:val="28"/>
        </w:rPr>
        <w:t xml:space="preserve">Настоящее постановление вступает в силу с момента его </w:t>
      </w:r>
      <w:r w:rsidR="008E301A" w:rsidRPr="005C299B">
        <w:rPr>
          <w:sz w:val="28"/>
          <w:szCs w:val="28"/>
        </w:rPr>
        <w:t>подписания</w:t>
      </w:r>
      <w:r w:rsidR="004B216A" w:rsidRPr="005C299B">
        <w:rPr>
          <w:sz w:val="28"/>
          <w:szCs w:val="28"/>
        </w:rPr>
        <w:t xml:space="preserve">. </w:t>
      </w:r>
    </w:p>
    <w:p w:rsidR="004B216A" w:rsidRPr="005C299B" w:rsidRDefault="00DA4E41" w:rsidP="00DA4E41">
      <w:pPr>
        <w:suppressAutoHyphens/>
        <w:ind w:firstLine="709"/>
        <w:jc w:val="both"/>
        <w:rPr>
          <w:color w:val="000000"/>
          <w:sz w:val="28"/>
          <w:szCs w:val="28"/>
        </w:rPr>
      </w:pPr>
      <w:r>
        <w:rPr>
          <w:color w:val="000000"/>
          <w:sz w:val="28"/>
          <w:szCs w:val="28"/>
        </w:rPr>
        <w:t>6</w:t>
      </w:r>
      <w:r w:rsidR="004B216A" w:rsidRPr="005C299B">
        <w:rPr>
          <w:color w:val="000000"/>
          <w:sz w:val="28"/>
          <w:szCs w:val="28"/>
        </w:rPr>
        <w:t>.</w:t>
      </w:r>
      <w:r w:rsidR="00984E12">
        <w:rPr>
          <w:color w:val="000000"/>
          <w:sz w:val="28"/>
          <w:szCs w:val="28"/>
        </w:rPr>
        <w:t xml:space="preserve"> </w:t>
      </w:r>
      <w:proofErr w:type="gramStart"/>
      <w:r w:rsidR="004B216A" w:rsidRPr="005C299B">
        <w:rPr>
          <w:color w:val="000000"/>
          <w:sz w:val="28"/>
          <w:szCs w:val="28"/>
        </w:rPr>
        <w:t>Контроль за</w:t>
      </w:r>
      <w:proofErr w:type="gramEnd"/>
      <w:r w:rsidR="004B216A" w:rsidRPr="005C299B">
        <w:rPr>
          <w:color w:val="000000"/>
          <w:sz w:val="28"/>
          <w:szCs w:val="28"/>
        </w:rPr>
        <w:t xml:space="preserve"> </w:t>
      </w:r>
      <w:r w:rsidR="00534C4C" w:rsidRPr="005C299B">
        <w:rPr>
          <w:color w:val="000000"/>
          <w:sz w:val="28"/>
          <w:szCs w:val="28"/>
        </w:rPr>
        <w:t>вы</w:t>
      </w:r>
      <w:r w:rsidR="004B216A" w:rsidRPr="005C299B">
        <w:rPr>
          <w:color w:val="000000"/>
          <w:sz w:val="28"/>
          <w:szCs w:val="28"/>
        </w:rPr>
        <w:t>полнением настоящего постановления оставляю за собой.</w:t>
      </w:r>
    </w:p>
    <w:p w:rsidR="007A2F1A" w:rsidRPr="005C299B" w:rsidRDefault="007A2F1A" w:rsidP="00DA4E41">
      <w:pPr>
        <w:suppressAutoHyphens/>
        <w:ind w:firstLine="709"/>
        <w:jc w:val="both"/>
        <w:rPr>
          <w:color w:val="000000"/>
          <w:sz w:val="28"/>
          <w:szCs w:val="28"/>
        </w:rPr>
      </w:pPr>
    </w:p>
    <w:p w:rsidR="004B216A" w:rsidRPr="005C299B" w:rsidRDefault="004B216A" w:rsidP="00AB3282">
      <w:pPr>
        <w:suppressAutoHyphens/>
        <w:jc w:val="both"/>
        <w:rPr>
          <w:color w:val="000000"/>
          <w:sz w:val="28"/>
          <w:szCs w:val="28"/>
        </w:rPr>
      </w:pPr>
      <w:r w:rsidRPr="005C299B">
        <w:rPr>
          <w:color w:val="000000"/>
          <w:sz w:val="28"/>
          <w:szCs w:val="28"/>
        </w:rPr>
        <w:t xml:space="preserve">Глава </w:t>
      </w:r>
    </w:p>
    <w:p w:rsidR="004B216A" w:rsidRPr="005C299B" w:rsidRDefault="00AB3282" w:rsidP="00AB3282">
      <w:pPr>
        <w:suppressAutoHyphens/>
        <w:jc w:val="both"/>
        <w:rPr>
          <w:color w:val="000000"/>
          <w:sz w:val="28"/>
          <w:szCs w:val="28"/>
        </w:rPr>
      </w:pPr>
      <w:proofErr w:type="spellStart"/>
      <w:r w:rsidRPr="005C299B">
        <w:rPr>
          <w:color w:val="000000"/>
          <w:sz w:val="28"/>
          <w:szCs w:val="28"/>
        </w:rPr>
        <w:t>Небугского</w:t>
      </w:r>
      <w:proofErr w:type="spellEnd"/>
      <w:r w:rsidRPr="005C299B">
        <w:rPr>
          <w:color w:val="000000"/>
          <w:sz w:val="28"/>
          <w:szCs w:val="28"/>
        </w:rPr>
        <w:t xml:space="preserve"> сельского поселения </w:t>
      </w:r>
    </w:p>
    <w:p w:rsidR="004B216A" w:rsidRPr="005C299B" w:rsidRDefault="004B216A" w:rsidP="00AB3282">
      <w:pPr>
        <w:suppressAutoHyphens/>
        <w:jc w:val="both"/>
        <w:rPr>
          <w:color w:val="000000"/>
          <w:sz w:val="28"/>
          <w:szCs w:val="28"/>
        </w:rPr>
      </w:pPr>
      <w:r w:rsidRPr="005C299B">
        <w:rPr>
          <w:color w:val="000000"/>
          <w:sz w:val="28"/>
          <w:szCs w:val="28"/>
        </w:rPr>
        <w:t>Туапсинс</w:t>
      </w:r>
      <w:r w:rsidR="00CF1FE3">
        <w:rPr>
          <w:color w:val="000000"/>
          <w:sz w:val="28"/>
          <w:szCs w:val="28"/>
        </w:rPr>
        <w:t>кого района</w:t>
      </w:r>
      <w:r w:rsidR="00CF1FE3">
        <w:rPr>
          <w:color w:val="000000"/>
          <w:sz w:val="28"/>
          <w:szCs w:val="28"/>
        </w:rPr>
        <w:tab/>
      </w:r>
      <w:r w:rsidR="00CF1FE3">
        <w:rPr>
          <w:color w:val="000000"/>
          <w:sz w:val="28"/>
          <w:szCs w:val="28"/>
        </w:rPr>
        <w:tab/>
      </w:r>
      <w:r w:rsidR="00CF1FE3">
        <w:rPr>
          <w:color w:val="000000"/>
          <w:sz w:val="28"/>
          <w:szCs w:val="28"/>
        </w:rPr>
        <w:tab/>
      </w:r>
      <w:r w:rsidR="00CF1FE3">
        <w:rPr>
          <w:color w:val="000000"/>
          <w:sz w:val="28"/>
          <w:szCs w:val="28"/>
        </w:rPr>
        <w:tab/>
      </w:r>
      <w:r w:rsidR="00CF1FE3">
        <w:rPr>
          <w:color w:val="000000"/>
          <w:sz w:val="28"/>
          <w:szCs w:val="28"/>
        </w:rPr>
        <w:tab/>
      </w:r>
      <w:r w:rsidR="00CF1FE3">
        <w:rPr>
          <w:color w:val="000000"/>
          <w:sz w:val="28"/>
          <w:szCs w:val="28"/>
        </w:rPr>
        <w:tab/>
      </w:r>
      <w:r w:rsidR="00CF1FE3">
        <w:rPr>
          <w:color w:val="000000"/>
          <w:sz w:val="28"/>
          <w:szCs w:val="28"/>
        </w:rPr>
        <w:tab/>
        <w:t xml:space="preserve">            А.В. </w:t>
      </w:r>
      <w:proofErr w:type="spellStart"/>
      <w:r w:rsidR="00CF1FE3">
        <w:rPr>
          <w:color w:val="000000"/>
          <w:sz w:val="28"/>
          <w:szCs w:val="28"/>
        </w:rPr>
        <w:t>Береснев</w:t>
      </w:r>
      <w:proofErr w:type="spellEnd"/>
    </w:p>
    <w:p w:rsidR="004B216A" w:rsidRPr="005C299B" w:rsidRDefault="004B216A" w:rsidP="00984E12">
      <w:pPr>
        <w:pStyle w:val="Style18"/>
        <w:widowControl/>
        <w:suppressAutoHyphens/>
        <w:spacing w:line="240" w:lineRule="auto"/>
        <w:ind w:left="5387"/>
        <w:jc w:val="left"/>
        <w:rPr>
          <w:rStyle w:val="FontStyle30"/>
          <w:sz w:val="28"/>
          <w:szCs w:val="28"/>
        </w:rPr>
      </w:pPr>
      <w:r w:rsidRPr="005C299B">
        <w:rPr>
          <w:rStyle w:val="FontStyle30"/>
          <w:sz w:val="28"/>
          <w:szCs w:val="28"/>
        </w:rPr>
        <w:lastRenderedPageBreak/>
        <w:t>П</w:t>
      </w:r>
      <w:r w:rsidR="006F6CD2" w:rsidRPr="005C299B">
        <w:rPr>
          <w:rStyle w:val="FontStyle30"/>
          <w:sz w:val="28"/>
          <w:szCs w:val="28"/>
        </w:rPr>
        <w:t>риложение</w:t>
      </w:r>
      <w:r w:rsidR="00D137DD">
        <w:rPr>
          <w:rStyle w:val="FontStyle30"/>
          <w:sz w:val="28"/>
          <w:szCs w:val="28"/>
        </w:rPr>
        <w:t xml:space="preserve"> 1</w:t>
      </w:r>
    </w:p>
    <w:p w:rsidR="00D137DD" w:rsidRDefault="00D137DD" w:rsidP="00984E12">
      <w:pPr>
        <w:pStyle w:val="Style18"/>
        <w:widowControl/>
        <w:suppressAutoHyphens/>
        <w:spacing w:line="240" w:lineRule="auto"/>
        <w:ind w:left="5387"/>
        <w:jc w:val="left"/>
        <w:rPr>
          <w:rStyle w:val="FontStyle30"/>
          <w:sz w:val="28"/>
          <w:szCs w:val="28"/>
        </w:rPr>
      </w:pPr>
    </w:p>
    <w:p w:rsidR="00984E12" w:rsidRDefault="00984E12" w:rsidP="00984E12">
      <w:pPr>
        <w:pStyle w:val="Style18"/>
        <w:widowControl/>
        <w:suppressAutoHyphens/>
        <w:spacing w:line="240" w:lineRule="auto"/>
        <w:ind w:left="5387"/>
        <w:jc w:val="left"/>
        <w:rPr>
          <w:rStyle w:val="FontStyle30"/>
          <w:sz w:val="28"/>
          <w:szCs w:val="28"/>
        </w:rPr>
      </w:pPr>
      <w:r>
        <w:rPr>
          <w:rStyle w:val="FontStyle30"/>
          <w:sz w:val="28"/>
          <w:szCs w:val="28"/>
        </w:rPr>
        <w:t>УТВЕРЖДЕН</w:t>
      </w:r>
    </w:p>
    <w:p w:rsidR="004B216A" w:rsidRPr="005C299B" w:rsidRDefault="004B216A" w:rsidP="00984E12">
      <w:pPr>
        <w:pStyle w:val="Style18"/>
        <w:widowControl/>
        <w:suppressAutoHyphens/>
        <w:spacing w:line="240" w:lineRule="auto"/>
        <w:ind w:left="5387"/>
        <w:jc w:val="left"/>
        <w:rPr>
          <w:rStyle w:val="FontStyle30"/>
          <w:sz w:val="28"/>
          <w:szCs w:val="28"/>
        </w:rPr>
      </w:pPr>
      <w:r w:rsidRPr="005C299B">
        <w:rPr>
          <w:rStyle w:val="FontStyle30"/>
          <w:sz w:val="28"/>
          <w:szCs w:val="28"/>
        </w:rPr>
        <w:t>постановлени</w:t>
      </w:r>
      <w:r w:rsidR="00984E12">
        <w:rPr>
          <w:rStyle w:val="FontStyle30"/>
          <w:sz w:val="28"/>
          <w:szCs w:val="28"/>
        </w:rPr>
        <w:t>ем</w:t>
      </w:r>
      <w:r w:rsidRPr="005C299B">
        <w:rPr>
          <w:rStyle w:val="FontStyle30"/>
          <w:sz w:val="28"/>
          <w:szCs w:val="28"/>
        </w:rPr>
        <w:t xml:space="preserve"> администрации</w:t>
      </w:r>
    </w:p>
    <w:p w:rsidR="004B216A" w:rsidRPr="005C299B" w:rsidRDefault="004B216A" w:rsidP="00984E12">
      <w:pPr>
        <w:pStyle w:val="Style18"/>
        <w:widowControl/>
        <w:suppressAutoHyphens/>
        <w:spacing w:line="240" w:lineRule="auto"/>
        <w:ind w:left="5387"/>
        <w:jc w:val="left"/>
        <w:rPr>
          <w:rStyle w:val="FontStyle30"/>
          <w:sz w:val="28"/>
          <w:szCs w:val="28"/>
        </w:rPr>
      </w:pPr>
      <w:proofErr w:type="spellStart"/>
      <w:r w:rsidRPr="005C299B">
        <w:rPr>
          <w:rStyle w:val="FontStyle30"/>
          <w:sz w:val="28"/>
          <w:szCs w:val="28"/>
        </w:rPr>
        <w:t>Н</w:t>
      </w:r>
      <w:r w:rsidR="00AB3282" w:rsidRPr="005C299B">
        <w:rPr>
          <w:rStyle w:val="FontStyle30"/>
          <w:sz w:val="28"/>
          <w:szCs w:val="28"/>
        </w:rPr>
        <w:t>ебугского</w:t>
      </w:r>
      <w:proofErr w:type="spellEnd"/>
      <w:r w:rsidR="00AB3282" w:rsidRPr="005C299B">
        <w:rPr>
          <w:rStyle w:val="FontStyle30"/>
          <w:sz w:val="28"/>
          <w:szCs w:val="28"/>
        </w:rPr>
        <w:t xml:space="preserve"> сельского </w:t>
      </w:r>
      <w:r w:rsidRPr="005C299B">
        <w:rPr>
          <w:rStyle w:val="FontStyle30"/>
          <w:sz w:val="28"/>
          <w:szCs w:val="28"/>
        </w:rPr>
        <w:t>поселения</w:t>
      </w:r>
    </w:p>
    <w:p w:rsidR="00AB3282" w:rsidRPr="005C299B" w:rsidRDefault="00AB3282" w:rsidP="00984E12">
      <w:pPr>
        <w:pStyle w:val="Style18"/>
        <w:widowControl/>
        <w:suppressAutoHyphens/>
        <w:spacing w:line="240" w:lineRule="auto"/>
        <w:ind w:left="5387"/>
        <w:jc w:val="left"/>
        <w:rPr>
          <w:rStyle w:val="FontStyle30"/>
          <w:sz w:val="28"/>
          <w:szCs w:val="28"/>
        </w:rPr>
      </w:pPr>
      <w:r w:rsidRPr="005C299B">
        <w:rPr>
          <w:rStyle w:val="FontStyle30"/>
          <w:sz w:val="28"/>
          <w:szCs w:val="28"/>
        </w:rPr>
        <w:t>Туапсинского района</w:t>
      </w:r>
    </w:p>
    <w:p w:rsidR="003F6882" w:rsidRPr="005C299B" w:rsidRDefault="003F6882" w:rsidP="00984E12">
      <w:pPr>
        <w:pStyle w:val="Style3"/>
        <w:widowControl/>
        <w:suppressAutoHyphens/>
        <w:ind w:left="5387"/>
        <w:rPr>
          <w:sz w:val="28"/>
          <w:szCs w:val="28"/>
          <w:u w:val="single"/>
        </w:rPr>
      </w:pPr>
      <w:r w:rsidRPr="005C299B">
        <w:rPr>
          <w:sz w:val="28"/>
          <w:szCs w:val="28"/>
        </w:rPr>
        <w:t xml:space="preserve">от  </w:t>
      </w:r>
      <w:r w:rsidR="00984E12">
        <w:rPr>
          <w:sz w:val="28"/>
          <w:szCs w:val="28"/>
          <w:u w:val="single"/>
        </w:rPr>
        <w:t>15.0</w:t>
      </w:r>
      <w:r w:rsidR="006F6CD2">
        <w:rPr>
          <w:sz w:val="28"/>
          <w:szCs w:val="28"/>
          <w:u w:val="single"/>
        </w:rPr>
        <w:t>3</w:t>
      </w:r>
      <w:r w:rsidR="00984E12">
        <w:rPr>
          <w:sz w:val="28"/>
          <w:szCs w:val="28"/>
          <w:u w:val="single"/>
        </w:rPr>
        <w:t xml:space="preserve">.2021 </w:t>
      </w:r>
      <w:r w:rsidRPr="005C299B">
        <w:rPr>
          <w:sz w:val="28"/>
          <w:szCs w:val="28"/>
        </w:rPr>
        <w:t xml:space="preserve"> № </w:t>
      </w:r>
      <w:r w:rsidR="00984E12">
        <w:rPr>
          <w:sz w:val="28"/>
          <w:szCs w:val="28"/>
          <w:u w:val="single"/>
        </w:rPr>
        <w:t>73</w:t>
      </w:r>
    </w:p>
    <w:p w:rsidR="008E301A" w:rsidRDefault="008E301A" w:rsidP="00984E12">
      <w:pPr>
        <w:pStyle w:val="Style20"/>
        <w:widowControl/>
        <w:suppressAutoHyphens/>
        <w:spacing w:line="240" w:lineRule="auto"/>
        <w:ind w:left="5387"/>
        <w:jc w:val="left"/>
        <w:rPr>
          <w:rStyle w:val="FontStyle28"/>
          <w:sz w:val="28"/>
          <w:szCs w:val="28"/>
        </w:rPr>
      </w:pPr>
    </w:p>
    <w:p w:rsidR="00397C35" w:rsidRPr="005C299B" w:rsidRDefault="00397C35" w:rsidP="00AB3282">
      <w:pPr>
        <w:pStyle w:val="Style20"/>
        <w:widowControl/>
        <w:suppressAutoHyphens/>
        <w:spacing w:line="240" w:lineRule="auto"/>
        <w:jc w:val="left"/>
        <w:rPr>
          <w:rStyle w:val="FontStyle28"/>
          <w:sz w:val="28"/>
          <w:szCs w:val="28"/>
        </w:rPr>
      </w:pPr>
    </w:p>
    <w:p w:rsidR="004B216A" w:rsidRPr="005C299B" w:rsidRDefault="008E301A" w:rsidP="00AB3282">
      <w:pPr>
        <w:pStyle w:val="Style7"/>
        <w:widowControl/>
        <w:suppressAutoHyphens/>
        <w:rPr>
          <w:rStyle w:val="FontStyle25"/>
          <w:b/>
          <w:sz w:val="28"/>
          <w:szCs w:val="28"/>
        </w:rPr>
      </w:pPr>
      <w:r w:rsidRPr="005C299B">
        <w:rPr>
          <w:rStyle w:val="FontStyle25"/>
          <w:b/>
          <w:sz w:val="28"/>
          <w:szCs w:val="28"/>
        </w:rPr>
        <w:t>СПИСОК</w:t>
      </w:r>
      <w:r w:rsidR="006F6CD2">
        <w:rPr>
          <w:rStyle w:val="FontStyle25"/>
          <w:b/>
          <w:sz w:val="28"/>
          <w:szCs w:val="28"/>
        </w:rPr>
        <w:t xml:space="preserve"> </w:t>
      </w:r>
    </w:p>
    <w:p w:rsidR="006F6CD2" w:rsidRDefault="00D137DD" w:rsidP="00AB3282">
      <w:pPr>
        <w:pStyle w:val="ConsPlusNonformat"/>
        <w:suppressAutoHyphens/>
        <w:jc w:val="center"/>
        <w:rPr>
          <w:rFonts w:ascii="Times New Roman" w:hAnsi="Times New Roman" w:cs="Times New Roman"/>
          <w:b/>
          <w:sz w:val="28"/>
          <w:szCs w:val="28"/>
        </w:rPr>
      </w:pPr>
      <w:r>
        <w:rPr>
          <w:rFonts w:ascii="Times New Roman" w:hAnsi="Times New Roman" w:cs="Times New Roman"/>
          <w:b/>
          <w:sz w:val="28"/>
          <w:szCs w:val="28"/>
        </w:rPr>
        <w:t>л</w:t>
      </w:r>
      <w:r w:rsidR="008E301A" w:rsidRPr="005C299B">
        <w:rPr>
          <w:rFonts w:ascii="Times New Roman" w:hAnsi="Times New Roman" w:cs="Times New Roman"/>
          <w:b/>
          <w:sz w:val="28"/>
          <w:szCs w:val="28"/>
        </w:rPr>
        <w:t>иц</w:t>
      </w:r>
      <w:r>
        <w:rPr>
          <w:rFonts w:ascii="Times New Roman" w:hAnsi="Times New Roman" w:cs="Times New Roman"/>
          <w:b/>
          <w:sz w:val="28"/>
          <w:szCs w:val="28"/>
        </w:rPr>
        <w:t>,</w:t>
      </w:r>
      <w:r w:rsidR="008E301A" w:rsidRPr="005C299B">
        <w:rPr>
          <w:rFonts w:ascii="Times New Roman" w:hAnsi="Times New Roman" w:cs="Times New Roman"/>
          <w:b/>
          <w:sz w:val="28"/>
          <w:szCs w:val="28"/>
        </w:rPr>
        <w:t xml:space="preserve"> зачисленных на обучение </w:t>
      </w:r>
    </w:p>
    <w:p w:rsidR="006F6CD2" w:rsidRDefault="008E301A" w:rsidP="00AB3282">
      <w:pPr>
        <w:pStyle w:val="ConsPlusNonformat"/>
        <w:suppressAutoHyphens/>
        <w:jc w:val="center"/>
        <w:rPr>
          <w:rFonts w:ascii="Times New Roman" w:hAnsi="Times New Roman" w:cs="Times New Roman"/>
          <w:b/>
          <w:sz w:val="28"/>
          <w:szCs w:val="28"/>
        </w:rPr>
      </w:pPr>
      <w:r w:rsidRPr="005C299B">
        <w:rPr>
          <w:rFonts w:ascii="Times New Roman" w:hAnsi="Times New Roman" w:cs="Times New Roman"/>
          <w:b/>
          <w:sz w:val="28"/>
          <w:szCs w:val="28"/>
        </w:rPr>
        <w:t>добровольных пожарных</w:t>
      </w:r>
      <w:r w:rsidR="006F6CD2">
        <w:rPr>
          <w:rFonts w:ascii="Times New Roman" w:hAnsi="Times New Roman" w:cs="Times New Roman"/>
          <w:b/>
          <w:sz w:val="28"/>
          <w:szCs w:val="28"/>
        </w:rPr>
        <w:t xml:space="preserve"> </w:t>
      </w:r>
      <w:proofErr w:type="spellStart"/>
      <w:r w:rsidR="00AB3282" w:rsidRPr="005C299B">
        <w:rPr>
          <w:rFonts w:ascii="Times New Roman" w:hAnsi="Times New Roman" w:cs="Times New Roman"/>
          <w:b/>
          <w:sz w:val="28"/>
          <w:szCs w:val="28"/>
        </w:rPr>
        <w:t>Небугского</w:t>
      </w:r>
      <w:proofErr w:type="spellEnd"/>
      <w:r w:rsidR="00AB3282" w:rsidRPr="005C299B">
        <w:rPr>
          <w:rFonts w:ascii="Times New Roman" w:hAnsi="Times New Roman" w:cs="Times New Roman"/>
          <w:b/>
          <w:sz w:val="28"/>
          <w:szCs w:val="28"/>
        </w:rPr>
        <w:t xml:space="preserve"> сельского поселения </w:t>
      </w:r>
    </w:p>
    <w:p w:rsidR="00FD6C09" w:rsidRPr="005C299B" w:rsidRDefault="00AB3282" w:rsidP="00AB3282">
      <w:pPr>
        <w:pStyle w:val="ConsPlusNonformat"/>
        <w:suppressAutoHyphens/>
        <w:jc w:val="center"/>
        <w:rPr>
          <w:rFonts w:ascii="Times New Roman" w:hAnsi="Times New Roman" w:cs="Times New Roman"/>
          <w:b/>
          <w:sz w:val="28"/>
          <w:szCs w:val="28"/>
        </w:rPr>
      </w:pPr>
      <w:r w:rsidRPr="005C299B">
        <w:rPr>
          <w:rFonts w:ascii="Times New Roman" w:hAnsi="Times New Roman" w:cs="Times New Roman"/>
          <w:b/>
          <w:sz w:val="28"/>
          <w:szCs w:val="28"/>
        </w:rPr>
        <w:t>Туапсинского района</w:t>
      </w:r>
      <w:r w:rsidR="006F6CD2">
        <w:rPr>
          <w:rFonts w:ascii="Times New Roman" w:hAnsi="Times New Roman" w:cs="Times New Roman"/>
          <w:b/>
          <w:sz w:val="28"/>
          <w:szCs w:val="28"/>
        </w:rPr>
        <w:t xml:space="preserve"> в 2021 году</w:t>
      </w:r>
    </w:p>
    <w:p w:rsidR="004B216A" w:rsidRDefault="004B216A" w:rsidP="00AB3282">
      <w:pPr>
        <w:pStyle w:val="ConsPlusNonformat"/>
        <w:suppressAutoHyphens/>
        <w:jc w:val="center"/>
        <w:rPr>
          <w:rFonts w:ascii="Times New Roman" w:hAnsi="Times New Roman" w:cs="Times New Roman"/>
          <w:b/>
          <w:sz w:val="28"/>
          <w:szCs w:val="28"/>
        </w:rPr>
      </w:pPr>
    </w:p>
    <w:tbl>
      <w:tblPr>
        <w:tblW w:w="5103" w:type="dxa"/>
        <w:tblInd w:w="759" w:type="dxa"/>
        <w:tblLayout w:type="fixed"/>
        <w:tblCellMar>
          <w:left w:w="40" w:type="dxa"/>
          <w:right w:w="40" w:type="dxa"/>
        </w:tblCellMar>
        <w:tblLook w:val="0000" w:firstRow="0" w:lastRow="0" w:firstColumn="0" w:lastColumn="0" w:noHBand="0" w:noVBand="0"/>
      </w:tblPr>
      <w:tblGrid>
        <w:gridCol w:w="567"/>
        <w:gridCol w:w="4394"/>
        <w:gridCol w:w="142"/>
      </w:tblGrid>
      <w:tr w:rsidR="00984E12" w:rsidRPr="005C299B" w:rsidTr="004777F5">
        <w:tc>
          <w:tcPr>
            <w:tcW w:w="567" w:type="dxa"/>
          </w:tcPr>
          <w:p w:rsidR="00984E12" w:rsidRPr="005C299B" w:rsidRDefault="00984E12" w:rsidP="009111E0">
            <w:pPr>
              <w:pStyle w:val="Style14"/>
              <w:widowControl/>
              <w:suppressAutoHyphens/>
              <w:rPr>
                <w:rStyle w:val="FontStyle27"/>
                <w:sz w:val="28"/>
                <w:szCs w:val="28"/>
              </w:rPr>
            </w:pPr>
          </w:p>
        </w:tc>
        <w:tc>
          <w:tcPr>
            <w:tcW w:w="4536" w:type="dxa"/>
            <w:gridSpan w:val="2"/>
          </w:tcPr>
          <w:p w:rsidR="00984E12" w:rsidRPr="005C299B" w:rsidRDefault="00984E12" w:rsidP="009111E0">
            <w:pPr>
              <w:pStyle w:val="Style17"/>
              <w:widowControl/>
              <w:suppressAutoHyphens/>
              <w:spacing w:line="240" w:lineRule="auto"/>
              <w:rPr>
                <w:rStyle w:val="FontStyle25"/>
                <w:sz w:val="28"/>
                <w:szCs w:val="28"/>
              </w:rPr>
            </w:pPr>
          </w:p>
        </w:tc>
      </w:tr>
      <w:tr w:rsidR="002430FB" w:rsidRPr="004E2137" w:rsidTr="004777F5">
        <w:tc>
          <w:tcPr>
            <w:tcW w:w="567" w:type="dxa"/>
          </w:tcPr>
          <w:p w:rsidR="002430FB" w:rsidRPr="004E2137" w:rsidRDefault="002430FB" w:rsidP="00996578">
            <w:pPr>
              <w:pStyle w:val="Style17"/>
              <w:widowControl/>
              <w:suppressAutoHyphens/>
              <w:spacing w:line="240" w:lineRule="auto"/>
              <w:rPr>
                <w:rStyle w:val="FontStyle25"/>
                <w:sz w:val="28"/>
                <w:szCs w:val="28"/>
              </w:rPr>
            </w:pPr>
            <w:r w:rsidRPr="004E2137">
              <w:rPr>
                <w:rStyle w:val="FontStyle25"/>
                <w:sz w:val="28"/>
                <w:szCs w:val="28"/>
              </w:rPr>
              <w:t>1.</w:t>
            </w:r>
          </w:p>
        </w:tc>
        <w:tc>
          <w:tcPr>
            <w:tcW w:w="4536" w:type="dxa"/>
            <w:gridSpan w:val="2"/>
          </w:tcPr>
          <w:p w:rsidR="002430FB" w:rsidRPr="004E2137" w:rsidRDefault="002430FB" w:rsidP="004E72A2">
            <w:pPr>
              <w:pStyle w:val="Style17"/>
              <w:widowControl/>
              <w:suppressAutoHyphens/>
              <w:spacing w:line="240" w:lineRule="auto"/>
              <w:rPr>
                <w:rStyle w:val="FontStyle25"/>
                <w:sz w:val="28"/>
                <w:szCs w:val="28"/>
              </w:rPr>
            </w:pPr>
            <w:r w:rsidRPr="004E2137">
              <w:rPr>
                <w:rStyle w:val="FontStyle25"/>
                <w:sz w:val="28"/>
                <w:szCs w:val="28"/>
              </w:rPr>
              <w:t>Ш</w:t>
            </w:r>
            <w:r>
              <w:rPr>
                <w:rStyle w:val="FontStyle25"/>
                <w:sz w:val="28"/>
                <w:szCs w:val="28"/>
              </w:rPr>
              <w:t>траус Владимир Николаевич</w:t>
            </w:r>
          </w:p>
        </w:tc>
      </w:tr>
      <w:tr w:rsidR="002430FB" w:rsidRPr="004E2137" w:rsidTr="004777F5">
        <w:tc>
          <w:tcPr>
            <w:tcW w:w="567" w:type="dxa"/>
          </w:tcPr>
          <w:p w:rsidR="002430FB" w:rsidRPr="004E2137" w:rsidRDefault="002430FB" w:rsidP="00996578">
            <w:pPr>
              <w:pStyle w:val="Style17"/>
              <w:widowControl/>
              <w:suppressAutoHyphens/>
              <w:spacing w:line="240" w:lineRule="auto"/>
              <w:rPr>
                <w:rStyle w:val="FontStyle25"/>
                <w:sz w:val="28"/>
                <w:szCs w:val="28"/>
              </w:rPr>
            </w:pPr>
            <w:r w:rsidRPr="004E2137">
              <w:rPr>
                <w:rStyle w:val="FontStyle25"/>
                <w:sz w:val="28"/>
                <w:szCs w:val="28"/>
              </w:rPr>
              <w:t>2.</w:t>
            </w:r>
          </w:p>
        </w:tc>
        <w:tc>
          <w:tcPr>
            <w:tcW w:w="4536" w:type="dxa"/>
            <w:gridSpan w:val="2"/>
          </w:tcPr>
          <w:p w:rsidR="002430FB" w:rsidRPr="004E2137" w:rsidRDefault="002430FB" w:rsidP="004E72A2">
            <w:pPr>
              <w:pStyle w:val="Style17"/>
              <w:widowControl/>
              <w:suppressAutoHyphens/>
              <w:spacing w:line="240" w:lineRule="auto"/>
              <w:rPr>
                <w:rStyle w:val="FontStyle25"/>
                <w:sz w:val="28"/>
                <w:szCs w:val="28"/>
              </w:rPr>
            </w:pPr>
            <w:proofErr w:type="spellStart"/>
            <w:r>
              <w:rPr>
                <w:rStyle w:val="FontStyle25"/>
                <w:sz w:val="28"/>
                <w:szCs w:val="28"/>
              </w:rPr>
              <w:t>Хворостенюк</w:t>
            </w:r>
            <w:proofErr w:type="spellEnd"/>
            <w:r>
              <w:rPr>
                <w:rStyle w:val="FontStyle25"/>
                <w:sz w:val="28"/>
                <w:szCs w:val="28"/>
              </w:rPr>
              <w:t xml:space="preserve"> Павел Петрович</w:t>
            </w:r>
          </w:p>
        </w:tc>
      </w:tr>
      <w:tr w:rsidR="002430FB" w:rsidRPr="004E2137" w:rsidTr="004777F5">
        <w:tc>
          <w:tcPr>
            <w:tcW w:w="567" w:type="dxa"/>
          </w:tcPr>
          <w:p w:rsidR="002430FB" w:rsidRPr="004E2137" w:rsidRDefault="002430FB" w:rsidP="00996578">
            <w:pPr>
              <w:pStyle w:val="Style17"/>
              <w:widowControl/>
              <w:suppressAutoHyphens/>
              <w:spacing w:line="240" w:lineRule="auto"/>
              <w:rPr>
                <w:rStyle w:val="FontStyle25"/>
                <w:sz w:val="28"/>
                <w:szCs w:val="28"/>
              </w:rPr>
            </w:pPr>
            <w:r w:rsidRPr="004E2137">
              <w:rPr>
                <w:rStyle w:val="FontStyle25"/>
                <w:sz w:val="28"/>
                <w:szCs w:val="28"/>
              </w:rPr>
              <w:t>3.</w:t>
            </w:r>
          </w:p>
        </w:tc>
        <w:tc>
          <w:tcPr>
            <w:tcW w:w="4536" w:type="dxa"/>
            <w:gridSpan w:val="2"/>
          </w:tcPr>
          <w:p w:rsidR="002430FB" w:rsidRPr="004E2137" w:rsidRDefault="002430FB" w:rsidP="004E72A2">
            <w:pPr>
              <w:pStyle w:val="Style17"/>
              <w:widowControl/>
              <w:suppressAutoHyphens/>
              <w:spacing w:line="240" w:lineRule="auto"/>
              <w:rPr>
                <w:rStyle w:val="FontStyle25"/>
                <w:sz w:val="28"/>
                <w:szCs w:val="28"/>
              </w:rPr>
            </w:pPr>
            <w:r>
              <w:rPr>
                <w:rStyle w:val="FontStyle25"/>
                <w:sz w:val="28"/>
                <w:szCs w:val="28"/>
              </w:rPr>
              <w:t xml:space="preserve">Абдрашитов Гарун </w:t>
            </w:r>
            <w:proofErr w:type="spellStart"/>
            <w:r>
              <w:rPr>
                <w:rStyle w:val="FontStyle25"/>
                <w:sz w:val="28"/>
                <w:szCs w:val="28"/>
              </w:rPr>
              <w:t>Эмирпашаевич</w:t>
            </w:r>
            <w:proofErr w:type="spellEnd"/>
          </w:p>
        </w:tc>
      </w:tr>
      <w:tr w:rsidR="002430FB" w:rsidRPr="004E2137" w:rsidTr="004777F5">
        <w:tc>
          <w:tcPr>
            <w:tcW w:w="567" w:type="dxa"/>
          </w:tcPr>
          <w:p w:rsidR="002430FB" w:rsidRPr="004E2137" w:rsidRDefault="002430FB" w:rsidP="00996578">
            <w:pPr>
              <w:pStyle w:val="Style17"/>
              <w:widowControl/>
              <w:suppressAutoHyphens/>
              <w:spacing w:line="240" w:lineRule="auto"/>
              <w:rPr>
                <w:rStyle w:val="FontStyle25"/>
                <w:sz w:val="28"/>
                <w:szCs w:val="28"/>
              </w:rPr>
            </w:pPr>
            <w:r w:rsidRPr="004E2137">
              <w:rPr>
                <w:rStyle w:val="FontStyle25"/>
                <w:sz w:val="28"/>
                <w:szCs w:val="28"/>
              </w:rPr>
              <w:t>4.</w:t>
            </w:r>
          </w:p>
        </w:tc>
        <w:tc>
          <w:tcPr>
            <w:tcW w:w="4536" w:type="dxa"/>
            <w:gridSpan w:val="2"/>
          </w:tcPr>
          <w:p w:rsidR="002430FB" w:rsidRPr="004E2137" w:rsidRDefault="002430FB" w:rsidP="004E72A2">
            <w:pPr>
              <w:pStyle w:val="Style17"/>
              <w:widowControl/>
              <w:suppressAutoHyphens/>
              <w:spacing w:line="240" w:lineRule="auto"/>
              <w:rPr>
                <w:rStyle w:val="FontStyle25"/>
                <w:sz w:val="28"/>
                <w:szCs w:val="28"/>
              </w:rPr>
            </w:pPr>
            <w:proofErr w:type="spellStart"/>
            <w:r>
              <w:rPr>
                <w:rStyle w:val="FontStyle25"/>
                <w:sz w:val="28"/>
                <w:szCs w:val="28"/>
              </w:rPr>
              <w:t>Шешуков</w:t>
            </w:r>
            <w:proofErr w:type="spellEnd"/>
            <w:r>
              <w:rPr>
                <w:rStyle w:val="FontStyle25"/>
                <w:sz w:val="28"/>
                <w:szCs w:val="28"/>
              </w:rPr>
              <w:t xml:space="preserve"> Станислав Владимирович</w:t>
            </w:r>
          </w:p>
        </w:tc>
      </w:tr>
      <w:tr w:rsidR="002430FB" w:rsidRPr="004E2137" w:rsidTr="004777F5">
        <w:tc>
          <w:tcPr>
            <w:tcW w:w="567" w:type="dxa"/>
          </w:tcPr>
          <w:p w:rsidR="002430FB" w:rsidRPr="004E2137" w:rsidRDefault="002430FB" w:rsidP="00996578">
            <w:pPr>
              <w:pStyle w:val="Style17"/>
              <w:widowControl/>
              <w:suppressAutoHyphens/>
              <w:spacing w:line="240" w:lineRule="auto"/>
              <w:rPr>
                <w:rStyle w:val="FontStyle25"/>
                <w:sz w:val="28"/>
                <w:szCs w:val="28"/>
              </w:rPr>
            </w:pPr>
            <w:r w:rsidRPr="004E2137">
              <w:rPr>
                <w:rStyle w:val="FontStyle25"/>
                <w:sz w:val="28"/>
                <w:szCs w:val="28"/>
              </w:rPr>
              <w:t>5.</w:t>
            </w:r>
          </w:p>
        </w:tc>
        <w:tc>
          <w:tcPr>
            <w:tcW w:w="4536" w:type="dxa"/>
            <w:gridSpan w:val="2"/>
          </w:tcPr>
          <w:p w:rsidR="002430FB" w:rsidRPr="004E2137" w:rsidRDefault="002430FB" w:rsidP="004E72A2">
            <w:pPr>
              <w:pStyle w:val="Style17"/>
              <w:widowControl/>
              <w:suppressAutoHyphens/>
              <w:spacing w:line="240" w:lineRule="auto"/>
              <w:rPr>
                <w:rStyle w:val="FontStyle25"/>
                <w:sz w:val="28"/>
                <w:szCs w:val="28"/>
              </w:rPr>
            </w:pPr>
            <w:r>
              <w:rPr>
                <w:rStyle w:val="FontStyle25"/>
                <w:sz w:val="28"/>
                <w:szCs w:val="28"/>
              </w:rPr>
              <w:t>Филиппов Аслан Борисович</w:t>
            </w:r>
          </w:p>
        </w:tc>
      </w:tr>
      <w:tr w:rsidR="002430FB" w:rsidRPr="004E2137" w:rsidTr="004777F5">
        <w:tc>
          <w:tcPr>
            <w:tcW w:w="567" w:type="dxa"/>
          </w:tcPr>
          <w:p w:rsidR="002430FB" w:rsidRPr="004E2137" w:rsidRDefault="002430FB" w:rsidP="00996578">
            <w:pPr>
              <w:pStyle w:val="Style17"/>
              <w:widowControl/>
              <w:suppressAutoHyphens/>
              <w:spacing w:line="240" w:lineRule="auto"/>
              <w:rPr>
                <w:rStyle w:val="FontStyle25"/>
                <w:sz w:val="28"/>
                <w:szCs w:val="28"/>
              </w:rPr>
            </w:pPr>
            <w:r>
              <w:rPr>
                <w:rStyle w:val="FontStyle25"/>
                <w:sz w:val="28"/>
                <w:szCs w:val="28"/>
              </w:rPr>
              <w:t>6</w:t>
            </w:r>
            <w:r w:rsidRPr="004E2137">
              <w:rPr>
                <w:rStyle w:val="FontStyle25"/>
                <w:sz w:val="28"/>
                <w:szCs w:val="28"/>
              </w:rPr>
              <w:t>.</w:t>
            </w:r>
          </w:p>
        </w:tc>
        <w:tc>
          <w:tcPr>
            <w:tcW w:w="4536" w:type="dxa"/>
            <w:gridSpan w:val="2"/>
          </w:tcPr>
          <w:p w:rsidR="002430FB" w:rsidRPr="004E2137" w:rsidRDefault="002430FB" w:rsidP="004E72A2">
            <w:pPr>
              <w:pStyle w:val="Style17"/>
              <w:widowControl/>
              <w:suppressAutoHyphens/>
              <w:spacing w:line="240" w:lineRule="auto"/>
              <w:rPr>
                <w:rStyle w:val="FontStyle25"/>
                <w:sz w:val="28"/>
                <w:szCs w:val="28"/>
              </w:rPr>
            </w:pPr>
            <w:proofErr w:type="spellStart"/>
            <w:r>
              <w:rPr>
                <w:rStyle w:val="FontStyle25"/>
                <w:sz w:val="28"/>
                <w:szCs w:val="28"/>
              </w:rPr>
              <w:t>Шхалахов</w:t>
            </w:r>
            <w:proofErr w:type="spellEnd"/>
            <w:r>
              <w:rPr>
                <w:rStyle w:val="FontStyle25"/>
                <w:sz w:val="28"/>
                <w:szCs w:val="28"/>
              </w:rPr>
              <w:t xml:space="preserve"> Аслан Юрьевич</w:t>
            </w:r>
          </w:p>
        </w:tc>
      </w:tr>
      <w:tr w:rsidR="002430FB" w:rsidRPr="004E2137" w:rsidTr="004777F5">
        <w:tc>
          <w:tcPr>
            <w:tcW w:w="567" w:type="dxa"/>
          </w:tcPr>
          <w:p w:rsidR="002430FB" w:rsidRPr="004E2137" w:rsidRDefault="002430FB" w:rsidP="00996578">
            <w:pPr>
              <w:pStyle w:val="Style17"/>
              <w:widowControl/>
              <w:suppressAutoHyphens/>
              <w:spacing w:line="240" w:lineRule="auto"/>
              <w:rPr>
                <w:rStyle w:val="FontStyle25"/>
                <w:sz w:val="28"/>
                <w:szCs w:val="28"/>
              </w:rPr>
            </w:pPr>
            <w:r>
              <w:rPr>
                <w:rStyle w:val="FontStyle25"/>
                <w:sz w:val="28"/>
                <w:szCs w:val="28"/>
              </w:rPr>
              <w:t>7</w:t>
            </w:r>
            <w:r w:rsidRPr="004E2137">
              <w:rPr>
                <w:rStyle w:val="FontStyle25"/>
                <w:sz w:val="28"/>
                <w:szCs w:val="28"/>
              </w:rPr>
              <w:t xml:space="preserve">. </w:t>
            </w:r>
          </w:p>
        </w:tc>
        <w:tc>
          <w:tcPr>
            <w:tcW w:w="4536" w:type="dxa"/>
            <w:gridSpan w:val="2"/>
          </w:tcPr>
          <w:p w:rsidR="002430FB" w:rsidRPr="004E2137" w:rsidRDefault="002430FB" w:rsidP="004E72A2">
            <w:pPr>
              <w:pStyle w:val="Style17"/>
              <w:widowControl/>
              <w:suppressAutoHyphens/>
              <w:spacing w:line="240" w:lineRule="auto"/>
              <w:rPr>
                <w:rStyle w:val="FontStyle25"/>
                <w:sz w:val="28"/>
                <w:szCs w:val="28"/>
              </w:rPr>
            </w:pPr>
            <w:r>
              <w:rPr>
                <w:rStyle w:val="FontStyle25"/>
                <w:sz w:val="28"/>
                <w:szCs w:val="28"/>
              </w:rPr>
              <w:t>Дмитриенко Сергей Николаевич</w:t>
            </w:r>
          </w:p>
        </w:tc>
      </w:tr>
      <w:tr w:rsidR="002430FB" w:rsidRPr="004E2137" w:rsidTr="004777F5">
        <w:tc>
          <w:tcPr>
            <w:tcW w:w="567" w:type="dxa"/>
          </w:tcPr>
          <w:p w:rsidR="002430FB" w:rsidRPr="004E2137" w:rsidRDefault="002430FB" w:rsidP="00996578">
            <w:pPr>
              <w:pStyle w:val="Style17"/>
              <w:widowControl/>
              <w:suppressAutoHyphens/>
              <w:spacing w:line="240" w:lineRule="auto"/>
              <w:rPr>
                <w:rStyle w:val="FontStyle25"/>
                <w:sz w:val="28"/>
                <w:szCs w:val="28"/>
              </w:rPr>
            </w:pPr>
            <w:r>
              <w:rPr>
                <w:rStyle w:val="FontStyle25"/>
                <w:sz w:val="28"/>
                <w:szCs w:val="28"/>
              </w:rPr>
              <w:t>8</w:t>
            </w:r>
            <w:r w:rsidRPr="004E2137">
              <w:rPr>
                <w:rStyle w:val="FontStyle25"/>
                <w:sz w:val="28"/>
                <w:szCs w:val="28"/>
              </w:rPr>
              <w:t>.</w:t>
            </w:r>
          </w:p>
        </w:tc>
        <w:tc>
          <w:tcPr>
            <w:tcW w:w="4536" w:type="dxa"/>
            <w:gridSpan w:val="2"/>
          </w:tcPr>
          <w:p w:rsidR="002430FB" w:rsidRPr="004E2137" w:rsidRDefault="002430FB" w:rsidP="004E72A2">
            <w:pPr>
              <w:pStyle w:val="Style17"/>
              <w:widowControl/>
              <w:suppressAutoHyphens/>
              <w:spacing w:line="240" w:lineRule="auto"/>
              <w:rPr>
                <w:rStyle w:val="FontStyle25"/>
                <w:sz w:val="28"/>
                <w:szCs w:val="28"/>
              </w:rPr>
            </w:pPr>
            <w:r>
              <w:rPr>
                <w:rStyle w:val="FontStyle25"/>
                <w:sz w:val="28"/>
                <w:szCs w:val="28"/>
              </w:rPr>
              <w:t>Коган Борис Владимирович</w:t>
            </w:r>
          </w:p>
        </w:tc>
      </w:tr>
      <w:tr w:rsidR="002430FB" w:rsidRPr="004E2137" w:rsidTr="004777F5">
        <w:tc>
          <w:tcPr>
            <w:tcW w:w="567" w:type="dxa"/>
          </w:tcPr>
          <w:p w:rsidR="002430FB" w:rsidRPr="004E2137" w:rsidRDefault="002430FB" w:rsidP="00996578">
            <w:pPr>
              <w:pStyle w:val="Style17"/>
              <w:widowControl/>
              <w:suppressAutoHyphens/>
              <w:spacing w:line="240" w:lineRule="auto"/>
              <w:rPr>
                <w:rStyle w:val="FontStyle25"/>
                <w:sz w:val="28"/>
                <w:szCs w:val="28"/>
              </w:rPr>
            </w:pPr>
            <w:r>
              <w:rPr>
                <w:rStyle w:val="FontStyle25"/>
                <w:sz w:val="28"/>
                <w:szCs w:val="28"/>
              </w:rPr>
              <w:t>9</w:t>
            </w:r>
            <w:r w:rsidRPr="004E2137">
              <w:rPr>
                <w:rStyle w:val="FontStyle25"/>
                <w:sz w:val="28"/>
                <w:szCs w:val="28"/>
              </w:rPr>
              <w:t>.</w:t>
            </w:r>
          </w:p>
        </w:tc>
        <w:tc>
          <w:tcPr>
            <w:tcW w:w="4536" w:type="dxa"/>
            <w:gridSpan w:val="2"/>
          </w:tcPr>
          <w:p w:rsidR="002430FB" w:rsidRPr="004E2137" w:rsidRDefault="002430FB" w:rsidP="004E72A2">
            <w:pPr>
              <w:pStyle w:val="Style17"/>
              <w:widowControl/>
              <w:suppressAutoHyphens/>
              <w:spacing w:line="240" w:lineRule="auto"/>
              <w:rPr>
                <w:rStyle w:val="FontStyle25"/>
                <w:sz w:val="28"/>
                <w:szCs w:val="28"/>
              </w:rPr>
            </w:pPr>
            <w:r>
              <w:rPr>
                <w:rStyle w:val="FontStyle25"/>
                <w:sz w:val="28"/>
                <w:szCs w:val="28"/>
              </w:rPr>
              <w:t>Корнейчук Александр Анатольевич</w:t>
            </w:r>
          </w:p>
        </w:tc>
      </w:tr>
      <w:tr w:rsidR="002430FB" w:rsidRPr="004E2137" w:rsidTr="004777F5">
        <w:tc>
          <w:tcPr>
            <w:tcW w:w="567" w:type="dxa"/>
          </w:tcPr>
          <w:p w:rsidR="002430FB" w:rsidRPr="004E2137" w:rsidRDefault="002430FB" w:rsidP="00996578">
            <w:pPr>
              <w:pStyle w:val="Style17"/>
              <w:widowControl/>
              <w:suppressAutoHyphens/>
              <w:spacing w:line="240" w:lineRule="auto"/>
              <w:rPr>
                <w:rStyle w:val="FontStyle25"/>
                <w:sz w:val="28"/>
                <w:szCs w:val="28"/>
              </w:rPr>
            </w:pPr>
            <w:r>
              <w:rPr>
                <w:rStyle w:val="FontStyle25"/>
                <w:sz w:val="28"/>
                <w:szCs w:val="28"/>
              </w:rPr>
              <w:t>10</w:t>
            </w:r>
            <w:r w:rsidRPr="004E2137">
              <w:rPr>
                <w:rStyle w:val="FontStyle25"/>
                <w:sz w:val="28"/>
                <w:szCs w:val="28"/>
              </w:rPr>
              <w:t>.</w:t>
            </w:r>
          </w:p>
        </w:tc>
        <w:tc>
          <w:tcPr>
            <w:tcW w:w="4536" w:type="dxa"/>
            <w:gridSpan w:val="2"/>
          </w:tcPr>
          <w:p w:rsidR="002430FB" w:rsidRPr="004E2137" w:rsidRDefault="002430FB" w:rsidP="004E72A2">
            <w:pPr>
              <w:pStyle w:val="Style17"/>
              <w:widowControl/>
              <w:suppressAutoHyphens/>
              <w:spacing w:line="240" w:lineRule="auto"/>
              <w:rPr>
                <w:rStyle w:val="FontStyle25"/>
                <w:sz w:val="28"/>
                <w:szCs w:val="28"/>
              </w:rPr>
            </w:pPr>
            <w:proofErr w:type="spellStart"/>
            <w:r>
              <w:rPr>
                <w:rStyle w:val="FontStyle25"/>
                <w:sz w:val="28"/>
                <w:szCs w:val="28"/>
              </w:rPr>
              <w:t>Абдурашитов</w:t>
            </w:r>
            <w:proofErr w:type="spellEnd"/>
            <w:r>
              <w:rPr>
                <w:rStyle w:val="FontStyle25"/>
                <w:sz w:val="28"/>
                <w:szCs w:val="28"/>
              </w:rPr>
              <w:t xml:space="preserve"> Ренат </w:t>
            </w:r>
            <w:proofErr w:type="spellStart"/>
            <w:r>
              <w:rPr>
                <w:rStyle w:val="FontStyle25"/>
                <w:sz w:val="28"/>
                <w:szCs w:val="28"/>
              </w:rPr>
              <w:t>Радуевич</w:t>
            </w:r>
            <w:proofErr w:type="spellEnd"/>
          </w:p>
        </w:tc>
      </w:tr>
      <w:tr w:rsidR="002430FB" w:rsidRPr="004E2137" w:rsidTr="004777F5">
        <w:tc>
          <w:tcPr>
            <w:tcW w:w="567" w:type="dxa"/>
          </w:tcPr>
          <w:p w:rsidR="002430FB" w:rsidRPr="004E2137" w:rsidRDefault="002430FB" w:rsidP="00996578">
            <w:pPr>
              <w:pStyle w:val="Style17"/>
              <w:widowControl/>
              <w:suppressAutoHyphens/>
              <w:spacing w:line="240" w:lineRule="auto"/>
              <w:rPr>
                <w:rStyle w:val="FontStyle25"/>
                <w:sz w:val="28"/>
                <w:szCs w:val="28"/>
              </w:rPr>
            </w:pPr>
            <w:r>
              <w:rPr>
                <w:rStyle w:val="FontStyle25"/>
                <w:sz w:val="28"/>
                <w:szCs w:val="28"/>
              </w:rPr>
              <w:t>11</w:t>
            </w:r>
            <w:r w:rsidRPr="004E2137">
              <w:rPr>
                <w:rStyle w:val="FontStyle25"/>
                <w:sz w:val="28"/>
                <w:szCs w:val="28"/>
              </w:rPr>
              <w:t>.</w:t>
            </w:r>
          </w:p>
        </w:tc>
        <w:tc>
          <w:tcPr>
            <w:tcW w:w="4536" w:type="dxa"/>
            <w:gridSpan w:val="2"/>
          </w:tcPr>
          <w:p w:rsidR="002430FB" w:rsidRPr="004E2137" w:rsidRDefault="002430FB" w:rsidP="004E72A2">
            <w:pPr>
              <w:pStyle w:val="Style17"/>
              <w:widowControl/>
              <w:suppressAutoHyphens/>
              <w:spacing w:line="240" w:lineRule="auto"/>
              <w:ind w:left="-40" w:right="-100"/>
              <w:rPr>
                <w:rStyle w:val="FontStyle25"/>
                <w:sz w:val="28"/>
                <w:szCs w:val="28"/>
              </w:rPr>
            </w:pPr>
            <w:r>
              <w:rPr>
                <w:rStyle w:val="FontStyle25"/>
                <w:sz w:val="28"/>
                <w:szCs w:val="28"/>
              </w:rPr>
              <w:t>Коротков Алексей Викторович</w:t>
            </w:r>
          </w:p>
        </w:tc>
      </w:tr>
      <w:tr w:rsidR="002430FB" w:rsidRPr="004E2137" w:rsidTr="004777F5">
        <w:trPr>
          <w:gridAfter w:val="1"/>
          <w:wAfter w:w="142" w:type="dxa"/>
        </w:trPr>
        <w:tc>
          <w:tcPr>
            <w:tcW w:w="567" w:type="dxa"/>
          </w:tcPr>
          <w:p w:rsidR="002430FB" w:rsidRPr="004E2137" w:rsidRDefault="002430FB" w:rsidP="004B58D4">
            <w:pPr>
              <w:pStyle w:val="Style17"/>
              <w:widowControl/>
              <w:suppressAutoHyphens/>
              <w:spacing w:line="240" w:lineRule="auto"/>
              <w:rPr>
                <w:rStyle w:val="FontStyle25"/>
                <w:sz w:val="28"/>
                <w:szCs w:val="28"/>
              </w:rPr>
            </w:pPr>
            <w:r>
              <w:rPr>
                <w:rStyle w:val="FontStyle25"/>
                <w:sz w:val="28"/>
                <w:szCs w:val="28"/>
              </w:rPr>
              <w:t>12</w:t>
            </w:r>
            <w:r w:rsidRPr="004E2137">
              <w:rPr>
                <w:rStyle w:val="FontStyle25"/>
                <w:sz w:val="28"/>
                <w:szCs w:val="28"/>
              </w:rPr>
              <w:t>.</w:t>
            </w:r>
          </w:p>
        </w:tc>
        <w:tc>
          <w:tcPr>
            <w:tcW w:w="4394" w:type="dxa"/>
          </w:tcPr>
          <w:p w:rsidR="002430FB" w:rsidRPr="004E2137" w:rsidRDefault="002430FB" w:rsidP="004E72A2">
            <w:pPr>
              <w:pStyle w:val="Style17"/>
              <w:widowControl/>
              <w:suppressAutoHyphens/>
              <w:spacing w:line="240" w:lineRule="auto"/>
              <w:rPr>
                <w:rStyle w:val="FontStyle25"/>
                <w:sz w:val="28"/>
                <w:szCs w:val="28"/>
              </w:rPr>
            </w:pPr>
            <w:r>
              <w:rPr>
                <w:rStyle w:val="FontStyle25"/>
                <w:sz w:val="28"/>
                <w:szCs w:val="28"/>
              </w:rPr>
              <w:t>Смирнов Валерий Викторович</w:t>
            </w:r>
          </w:p>
        </w:tc>
      </w:tr>
      <w:tr w:rsidR="002430FB" w:rsidRPr="004E2137" w:rsidTr="004777F5">
        <w:trPr>
          <w:gridAfter w:val="1"/>
          <w:wAfter w:w="142" w:type="dxa"/>
        </w:trPr>
        <w:tc>
          <w:tcPr>
            <w:tcW w:w="567" w:type="dxa"/>
          </w:tcPr>
          <w:p w:rsidR="002430FB" w:rsidRPr="004E2137" w:rsidRDefault="002430FB" w:rsidP="004B58D4">
            <w:pPr>
              <w:pStyle w:val="Style17"/>
              <w:widowControl/>
              <w:suppressAutoHyphens/>
              <w:spacing w:line="240" w:lineRule="auto"/>
              <w:rPr>
                <w:rStyle w:val="FontStyle25"/>
                <w:sz w:val="28"/>
                <w:szCs w:val="28"/>
              </w:rPr>
            </w:pPr>
            <w:r>
              <w:rPr>
                <w:rStyle w:val="FontStyle25"/>
                <w:sz w:val="28"/>
                <w:szCs w:val="28"/>
              </w:rPr>
              <w:t>13</w:t>
            </w:r>
            <w:r w:rsidRPr="004E2137">
              <w:rPr>
                <w:rStyle w:val="FontStyle25"/>
                <w:sz w:val="28"/>
                <w:szCs w:val="28"/>
              </w:rPr>
              <w:t>.</w:t>
            </w:r>
          </w:p>
        </w:tc>
        <w:tc>
          <w:tcPr>
            <w:tcW w:w="4394" w:type="dxa"/>
          </w:tcPr>
          <w:p w:rsidR="002430FB" w:rsidRPr="004E2137" w:rsidRDefault="002430FB" w:rsidP="004E72A2">
            <w:pPr>
              <w:pStyle w:val="Style17"/>
              <w:widowControl/>
              <w:suppressAutoHyphens/>
              <w:spacing w:line="240" w:lineRule="auto"/>
              <w:rPr>
                <w:rStyle w:val="FontStyle25"/>
                <w:sz w:val="28"/>
                <w:szCs w:val="28"/>
              </w:rPr>
            </w:pPr>
            <w:proofErr w:type="spellStart"/>
            <w:r>
              <w:rPr>
                <w:rStyle w:val="FontStyle25"/>
                <w:sz w:val="28"/>
                <w:szCs w:val="28"/>
              </w:rPr>
              <w:t>Надеин</w:t>
            </w:r>
            <w:proofErr w:type="spellEnd"/>
            <w:r>
              <w:rPr>
                <w:rStyle w:val="FontStyle25"/>
                <w:sz w:val="28"/>
                <w:szCs w:val="28"/>
              </w:rPr>
              <w:t xml:space="preserve"> Константин Владимирович</w:t>
            </w:r>
          </w:p>
        </w:tc>
      </w:tr>
      <w:tr w:rsidR="002430FB" w:rsidRPr="004E2137" w:rsidTr="004777F5">
        <w:trPr>
          <w:gridAfter w:val="1"/>
          <w:wAfter w:w="142" w:type="dxa"/>
        </w:trPr>
        <w:tc>
          <w:tcPr>
            <w:tcW w:w="567" w:type="dxa"/>
          </w:tcPr>
          <w:p w:rsidR="002430FB" w:rsidRPr="004E2137" w:rsidRDefault="002430FB" w:rsidP="004B58D4">
            <w:pPr>
              <w:pStyle w:val="Style17"/>
              <w:widowControl/>
              <w:suppressAutoHyphens/>
              <w:spacing w:line="240" w:lineRule="auto"/>
              <w:rPr>
                <w:rStyle w:val="FontStyle25"/>
                <w:sz w:val="28"/>
                <w:szCs w:val="28"/>
              </w:rPr>
            </w:pPr>
            <w:r>
              <w:rPr>
                <w:rStyle w:val="FontStyle25"/>
                <w:sz w:val="28"/>
                <w:szCs w:val="28"/>
              </w:rPr>
              <w:t>14</w:t>
            </w:r>
            <w:r w:rsidRPr="004E2137">
              <w:rPr>
                <w:rStyle w:val="FontStyle25"/>
                <w:sz w:val="28"/>
                <w:szCs w:val="28"/>
              </w:rPr>
              <w:t>.</w:t>
            </w:r>
          </w:p>
        </w:tc>
        <w:tc>
          <w:tcPr>
            <w:tcW w:w="4394" w:type="dxa"/>
          </w:tcPr>
          <w:p w:rsidR="002430FB" w:rsidRPr="004E2137" w:rsidRDefault="002430FB" w:rsidP="004E72A2">
            <w:pPr>
              <w:pStyle w:val="Style17"/>
              <w:widowControl/>
              <w:suppressAutoHyphens/>
              <w:spacing w:line="240" w:lineRule="auto"/>
              <w:rPr>
                <w:rStyle w:val="FontStyle25"/>
                <w:sz w:val="28"/>
                <w:szCs w:val="28"/>
              </w:rPr>
            </w:pPr>
            <w:proofErr w:type="spellStart"/>
            <w:r>
              <w:rPr>
                <w:rStyle w:val="FontStyle25"/>
                <w:sz w:val="28"/>
                <w:szCs w:val="28"/>
              </w:rPr>
              <w:t>Панахно</w:t>
            </w:r>
            <w:proofErr w:type="spellEnd"/>
            <w:r>
              <w:rPr>
                <w:rStyle w:val="FontStyle25"/>
                <w:sz w:val="28"/>
                <w:szCs w:val="28"/>
              </w:rPr>
              <w:t xml:space="preserve"> Вадим Сергеевич</w:t>
            </w:r>
          </w:p>
        </w:tc>
      </w:tr>
      <w:tr w:rsidR="002430FB" w:rsidRPr="004E2137" w:rsidTr="004777F5">
        <w:trPr>
          <w:gridAfter w:val="1"/>
          <w:wAfter w:w="142" w:type="dxa"/>
        </w:trPr>
        <w:tc>
          <w:tcPr>
            <w:tcW w:w="567" w:type="dxa"/>
          </w:tcPr>
          <w:p w:rsidR="002430FB" w:rsidRPr="004E2137" w:rsidRDefault="002430FB" w:rsidP="004B58D4">
            <w:pPr>
              <w:pStyle w:val="Style17"/>
              <w:widowControl/>
              <w:suppressAutoHyphens/>
              <w:spacing w:line="240" w:lineRule="auto"/>
              <w:rPr>
                <w:rStyle w:val="FontStyle25"/>
                <w:sz w:val="28"/>
                <w:szCs w:val="28"/>
              </w:rPr>
            </w:pPr>
            <w:r>
              <w:rPr>
                <w:rStyle w:val="FontStyle25"/>
                <w:sz w:val="28"/>
                <w:szCs w:val="28"/>
              </w:rPr>
              <w:t>15</w:t>
            </w:r>
            <w:r w:rsidRPr="004E2137">
              <w:rPr>
                <w:rStyle w:val="FontStyle25"/>
                <w:sz w:val="28"/>
                <w:szCs w:val="28"/>
              </w:rPr>
              <w:t>.</w:t>
            </w:r>
          </w:p>
        </w:tc>
        <w:tc>
          <w:tcPr>
            <w:tcW w:w="4394" w:type="dxa"/>
          </w:tcPr>
          <w:p w:rsidR="002430FB" w:rsidRPr="004E2137" w:rsidRDefault="002430FB" w:rsidP="004E72A2">
            <w:pPr>
              <w:pStyle w:val="Style17"/>
              <w:widowControl/>
              <w:suppressAutoHyphens/>
              <w:spacing w:line="240" w:lineRule="auto"/>
              <w:rPr>
                <w:rStyle w:val="FontStyle25"/>
                <w:sz w:val="28"/>
                <w:szCs w:val="28"/>
              </w:rPr>
            </w:pPr>
            <w:proofErr w:type="spellStart"/>
            <w:r>
              <w:rPr>
                <w:rStyle w:val="FontStyle25"/>
                <w:sz w:val="28"/>
                <w:szCs w:val="28"/>
              </w:rPr>
              <w:t>Ювица</w:t>
            </w:r>
            <w:proofErr w:type="spellEnd"/>
            <w:r>
              <w:rPr>
                <w:rStyle w:val="FontStyle25"/>
                <w:sz w:val="28"/>
                <w:szCs w:val="28"/>
              </w:rPr>
              <w:t xml:space="preserve"> Александр Анатольевич</w:t>
            </w:r>
          </w:p>
        </w:tc>
      </w:tr>
      <w:tr w:rsidR="002430FB" w:rsidRPr="004E2137" w:rsidTr="004777F5">
        <w:trPr>
          <w:gridAfter w:val="1"/>
          <w:wAfter w:w="142" w:type="dxa"/>
        </w:trPr>
        <w:tc>
          <w:tcPr>
            <w:tcW w:w="567" w:type="dxa"/>
          </w:tcPr>
          <w:p w:rsidR="002430FB" w:rsidRPr="004E2137" w:rsidRDefault="002430FB" w:rsidP="004B58D4">
            <w:pPr>
              <w:pStyle w:val="Style17"/>
              <w:widowControl/>
              <w:suppressAutoHyphens/>
              <w:spacing w:line="240" w:lineRule="auto"/>
              <w:rPr>
                <w:rStyle w:val="FontStyle25"/>
                <w:sz w:val="28"/>
                <w:szCs w:val="28"/>
              </w:rPr>
            </w:pPr>
            <w:r>
              <w:rPr>
                <w:rStyle w:val="FontStyle25"/>
                <w:sz w:val="28"/>
                <w:szCs w:val="28"/>
              </w:rPr>
              <w:t>16</w:t>
            </w:r>
            <w:r w:rsidRPr="004E2137">
              <w:rPr>
                <w:rStyle w:val="FontStyle25"/>
                <w:sz w:val="28"/>
                <w:szCs w:val="28"/>
              </w:rPr>
              <w:t>.</w:t>
            </w:r>
          </w:p>
        </w:tc>
        <w:tc>
          <w:tcPr>
            <w:tcW w:w="4394" w:type="dxa"/>
          </w:tcPr>
          <w:p w:rsidR="002430FB" w:rsidRPr="004E2137" w:rsidRDefault="002430FB" w:rsidP="004E72A2">
            <w:pPr>
              <w:pStyle w:val="Style17"/>
              <w:widowControl/>
              <w:suppressAutoHyphens/>
              <w:spacing w:line="240" w:lineRule="auto"/>
              <w:rPr>
                <w:rStyle w:val="FontStyle25"/>
                <w:sz w:val="28"/>
                <w:szCs w:val="28"/>
              </w:rPr>
            </w:pPr>
            <w:proofErr w:type="spellStart"/>
            <w:r>
              <w:rPr>
                <w:rStyle w:val="FontStyle25"/>
                <w:sz w:val="28"/>
                <w:szCs w:val="28"/>
              </w:rPr>
              <w:t>Нагучев</w:t>
            </w:r>
            <w:proofErr w:type="spellEnd"/>
            <w:r>
              <w:rPr>
                <w:rStyle w:val="FontStyle25"/>
                <w:sz w:val="28"/>
                <w:szCs w:val="28"/>
              </w:rPr>
              <w:t xml:space="preserve"> Вадим </w:t>
            </w:r>
            <w:proofErr w:type="spellStart"/>
            <w:r>
              <w:rPr>
                <w:rStyle w:val="FontStyle25"/>
                <w:sz w:val="28"/>
                <w:szCs w:val="28"/>
              </w:rPr>
              <w:t>Хамедович</w:t>
            </w:r>
            <w:proofErr w:type="spellEnd"/>
          </w:p>
        </w:tc>
      </w:tr>
      <w:tr w:rsidR="002430FB" w:rsidRPr="004E2137" w:rsidTr="004777F5">
        <w:trPr>
          <w:gridAfter w:val="1"/>
          <w:wAfter w:w="142" w:type="dxa"/>
        </w:trPr>
        <w:tc>
          <w:tcPr>
            <w:tcW w:w="567" w:type="dxa"/>
          </w:tcPr>
          <w:p w:rsidR="002430FB" w:rsidRPr="004E2137" w:rsidRDefault="002430FB" w:rsidP="004B58D4">
            <w:pPr>
              <w:pStyle w:val="Style17"/>
              <w:widowControl/>
              <w:suppressAutoHyphens/>
              <w:spacing w:line="240" w:lineRule="auto"/>
              <w:rPr>
                <w:rStyle w:val="FontStyle25"/>
                <w:sz w:val="28"/>
                <w:szCs w:val="28"/>
              </w:rPr>
            </w:pPr>
            <w:r>
              <w:rPr>
                <w:rStyle w:val="FontStyle25"/>
                <w:sz w:val="28"/>
                <w:szCs w:val="28"/>
              </w:rPr>
              <w:t>17.</w:t>
            </w:r>
          </w:p>
        </w:tc>
        <w:tc>
          <w:tcPr>
            <w:tcW w:w="4394" w:type="dxa"/>
          </w:tcPr>
          <w:p w:rsidR="002430FB" w:rsidRPr="004E2137" w:rsidRDefault="002430FB" w:rsidP="004E72A2">
            <w:pPr>
              <w:pStyle w:val="Style17"/>
              <w:widowControl/>
              <w:suppressAutoHyphens/>
              <w:spacing w:line="240" w:lineRule="auto"/>
              <w:rPr>
                <w:rStyle w:val="FontStyle25"/>
                <w:sz w:val="28"/>
                <w:szCs w:val="28"/>
              </w:rPr>
            </w:pPr>
            <w:r>
              <w:rPr>
                <w:rStyle w:val="FontStyle25"/>
                <w:sz w:val="28"/>
                <w:szCs w:val="28"/>
              </w:rPr>
              <w:t xml:space="preserve">Сарьян Арсен </w:t>
            </w:r>
            <w:proofErr w:type="spellStart"/>
            <w:r>
              <w:rPr>
                <w:rStyle w:val="FontStyle25"/>
                <w:sz w:val="28"/>
                <w:szCs w:val="28"/>
              </w:rPr>
              <w:t>Хачикович</w:t>
            </w:r>
            <w:proofErr w:type="spellEnd"/>
          </w:p>
        </w:tc>
      </w:tr>
      <w:tr w:rsidR="002430FB" w:rsidRPr="004E2137" w:rsidTr="004777F5">
        <w:trPr>
          <w:gridAfter w:val="1"/>
          <w:wAfter w:w="142" w:type="dxa"/>
        </w:trPr>
        <w:tc>
          <w:tcPr>
            <w:tcW w:w="567" w:type="dxa"/>
          </w:tcPr>
          <w:p w:rsidR="002430FB" w:rsidRPr="004E2137" w:rsidRDefault="002430FB" w:rsidP="004B58D4">
            <w:pPr>
              <w:pStyle w:val="Style17"/>
              <w:widowControl/>
              <w:suppressAutoHyphens/>
              <w:spacing w:line="240" w:lineRule="auto"/>
              <w:rPr>
                <w:rStyle w:val="FontStyle25"/>
                <w:sz w:val="28"/>
                <w:szCs w:val="28"/>
              </w:rPr>
            </w:pPr>
            <w:r>
              <w:rPr>
                <w:rStyle w:val="FontStyle25"/>
                <w:sz w:val="28"/>
                <w:szCs w:val="28"/>
              </w:rPr>
              <w:t>18.</w:t>
            </w:r>
          </w:p>
        </w:tc>
        <w:tc>
          <w:tcPr>
            <w:tcW w:w="4394" w:type="dxa"/>
          </w:tcPr>
          <w:p w:rsidR="002430FB" w:rsidRPr="004E2137" w:rsidRDefault="002430FB" w:rsidP="004E72A2">
            <w:pPr>
              <w:pStyle w:val="Style17"/>
              <w:widowControl/>
              <w:suppressAutoHyphens/>
              <w:spacing w:line="240" w:lineRule="auto"/>
              <w:rPr>
                <w:rStyle w:val="FontStyle25"/>
                <w:sz w:val="28"/>
                <w:szCs w:val="28"/>
              </w:rPr>
            </w:pPr>
            <w:r>
              <w:rPr>
                <w:rStyle w:val="FontStyle25"/>
                <w:sz w:val="28"/>
                <w:szCs w:val="28"/>
              </w:rPr>
              <w:t>Макеев Василий Владимирович</w:t>
            </w:r>
          </w:p>
        </w:tc>
      </w:tr>
      <w:tr w:rsidR="002430FB" w:rsidRPr="004E2137" w:rsidTr="004777F5">
        <w:trPr>
          <w:gridAfter w:val="1"/>
          <w:wAfter w:w="142" w:type="dxa"/>
        </w:trPr>
        <w:tc>
          <w:tcPr>
            <w:tcW w:w="567" w:type="dxa"/>
          </w:tcPr>
          <w:p w:rsidR="002430FB" w:rsidRPr="004E2137" w:rsidRDefault="002430FB" w:rsidP="004B58D4">
            <w:pPr>
              <w:pStyle w:val="Style17"/>
              <w:widowControl/>
              <w:suppressAutoHyphens/>
              <w:spacing w:line="240" w:lineRule="auto"/>
              <w:rPr>
                <w:rStyle w:val="FontStyle25"/>
                <w:sz w:val="28"/>
                <w:szCs w:val="28"/>
              </w:rPr>
            </w:pPr>
            <w:r>
              <w:rPr>
                <w:rStyle w:val="FontStyle25"/>
                <w:sz w:val="28"/>
                <w:szCs w:val="28"/>
              </w:rPr>
              <w:t>19.</w:t>
            </w:r>
          </w:p>
        </w:tc>
        <w:tc>
          <w:tcPr>
            <w:tcW w:w="4394" w:type="dxa"/>
          </w:tcPr>
          <w:p w:rsidR="002430FB" w:rsidRPr="004E2137" w:rsidRDefault="002430FB" w:rsidP="004E72A2">
            <w:pPr>
              <w:pStyle w:val="Style17"/>
              <w:widowControl/>
              <w:suppressAutoHyphens/>
              <w:spacing w:line="240" w:lineRule="auto"/>
              <w:rPr>
                <w:rStyle w:val="FontStyle25"/>
                <w:sz w:val="28"/>
                <w:szCs w:val="28"/>
              </w:rPr>
            </w:pPr>
            <w:proofErr w:type="spellStart"/>
            <w:r>
              <w:rPr>
                <w:rStyle w:val="FontStyle25"/>
                <w:sz w:val="28"/>
                <w:szCs w:val="28"/>
              </w:rPr>
              <w:t>Шхалахов</w:t>
            </w:r>
            <w:proofErr w:type="spellEnd"/>
            <w:r>
              <w:rPr>
                <w:rStyle w:val="FontStyle25"/>
                <w:sz w:val="28"/>
                <w:szCs w:val="28"/>
              </w:rPr>
              <w:t xml:space="preserve"> </w:t>
            </w:r>
            <w:proofErr w:type="spellStart"/>
            <w:r>
              <w:rPr>
                <w:rStyle w:val="FontStyle25"/>
                <w:sz w:val="28"/>
                <w:szCs w:val="28"/>
              </w:rPr>
              <w:t>Сафер</w:t>
            </w:r>
            <w:proofErr w:type="spellEnd"/>
            <w:r>
              <w:rPr>
                <w:rStyle w:val="FontStyle25"/>
                <w:sz w:val="28"/>
                <w:szCs w:val="28"/>
              </w:rPr>
              <w:t xml:space="preserve"> </w:t>
            </w:r>
            <w:proofErr w:type="spellStart"/>
            <w:r>
              <w:rPr>
                <w:rStyle w:val="FontStyle25"/>
                <w:sz w:val="28"/>
                <w:szCs w:val="28"/>
              </w:rPr>
              <w:t>Юсуфович</w:t>
            </w:r>
            <w:proofErr w:type="spellEnd"/>
          </w:p>
        </w:tc>
      </w:tr>
      <w:tr w:rsidR="002430FB" w:rsidRPr="002430FB" w:rsidTr="004777F5">
        <w:trPr>
          <w:gridAfter w:val="1"/>
          <w:wAfter w:w="142" w:type="dxa"/>
        </w:trPr>
        <w:tc>
          <w:tcPr>
            <w:tcW w:w="567" w:type="dxa"/>
          </w:tcPr>
          <w:p w:rsidR="002430FB" w:rsidRPr="004E2137" w:rsidRDefault="002430FB" w:rsidP="004B58D4">
            <w:pPr>
              <w:pStyle w:val="Style17"/>
              <w:widowControl/>
              <w:suppressAutoHyphens/>
              <w:spacing w:line="240" w:lineRule="auto"/>
              <w:rPr>
                <w:rStyle w:val="FontStyle25"/>
                <w:sz w:val="28"/>
                <w:szCs w:val="28"/>
              </w:rPr>
            </w:pPr>
            <w:r>
              <w:rPr>
                <w:rStyle w:val="FontStyle25"/>
                <w:sz w:val="28"/>
                <w:szCs w:val="28"/>
              </w:rPr>
              <w:t>20.</w:t>
            </w:r>
          </w:p>
        </w:tc>
        <w:tc>
          <w:tcPr>
            <w:tcW w:w="4394" w:type="dxa"/>
          </w:tcPr>
          <w:p w:rsidR="002430FB" w:rsidRPr="002430FB" w:rsidRDefault="002430FB" w:rsidP="002430FB">
            <w:pPr>
              <w:pStyle w:val="Style17"/>
              <w:widowControl/>
              <w:suppressAutoHyphens/>
              <w:spacing w:line="240" w:lineRule="auto"/>
              <w:rPr>
                <w:rStyle w:val="FontStyle25"/>
                <w:sz w:val="28"/>
                <w:szCs w:val="28"/>
              </w:rPr>
            </w:pPr>
            <w:r>
              <w:rPr>
                <w:rStyle w:val="FontStyle25"/>
                <w:sz w:val="28"/>
                <w:szCs w:val="28"/>
              </w:rPr>
              <w:t>Андреев Андрей Николаевич</w:t>
            </w:r>
          </w:p>
        </w:tc>
      </w:tr>
      <w:tr w:rsidR="002430FB" w:rsidRPr="002430FB" w:rsidTr="004777F5">
        <w:trPr>
          <w:gridAfter w:val="1"/>
          <w:wAfter w:w="142" w:type="dxa"/>
        </w:trPr>
        <w:tc>
          <w:tcPr>
            <w:tcW w:w="567" w:type="dxa"/>
          </w:tcPr>
          <w:p w:rsidR="002430FB" w:rsidRPr="002430FB" w:rsidRDefault="002430FB" w:rsidP="004B58D4">
            <w:pPr>
              <w:pStyle w:val="Style17"/>
              <w:widowControl/>
              <w:suppressAutoHyphens/>
              <w:spacing w:line="240" w:lineRule="auto"/>
              <w:rPr>
                <w:rStyle w:val="FontStyle25"/>
                <w:sz w:val="28"/>
                <w:szCs w:val="28"/>
                <w:lang w:val="en-US"/>
              </w:rPr>
            </w:pPr>
          </w:p>
        </w:tc>
        <w:tc>
          <w:tcPr>
            <w:tcW w:w="4394" w:type="dxa"/>
          </w:tcPr>
          <w:p w:rsidR="002430FB" w:rsidRPr="002430FB" w:rsidRDefault="002430FB" w:rsidP="004B58D4">
            <w:pPr>
              <w:pStyle w:val="Style17"/>
              <w:widowControl/>
              <w:suppressAutoHyphens/>
              <w:spacing w:line="240" w:lineRule="auto"/>
              <w:rPr>
                <w:rStyle w:val="FontStyle25"/>
                <w:sz w:val="28"/>
                <w:szCs w:val="28"/>
                <w:lang w:val="en-US"/>
              </w:rPr>
            </w:pPr>
          </w:p>
        </w:tc>
      </w:tr>
    </w:tbl>
    <w:p w:rsidR="009111E0" w:rsidRPr="002430FB" w:rsidRDefault="009111E0" w:rsidP="00AB3282">
      <w:pPr>
        <w:pStyle w:val="Style7"/>
        <w:widowControl/>
        <w:suppressAutoHyphens/>
        <w:jc w:val="left"/>
        <w:rPr>
          <w:rStyle w:val="FontStyle25"/>
          <w:sz w:val="28"/>
          <w:szCs w:val="28"/>
          <w:lang w:val="en-US"/>
        </w:rPr>
      </w:pPr>
    </w:p>
    <w:p w:rsidR="004B58D4" w:rsidRPr="002430FB" w:rsidRDefault="004B58D4" w:rsidP="00AB3282">
      <w:pPr>
        <w:pStyle w:val="Style7"/>
        <w:widowControl/>
        <w:suppressAutoHyphens/>
        <w:jc w:val="left"/>
        <w:rPr>
          <w:rStyle w:val="FontStyle25"/>
          <w:sz w:val="28"/>
          <w:szCs w:val="28"/>
          <w:lang w:val="en-US"/>
        </w:rPr>
      </w:pPr>
    </w:p>
    <w:p w:rsidR="004777F5" w:rsidRDefault="00116470" w:rsidP="00AB3282">
      <w:pPr>
        <w:pStyle w:val="Style7"/>
        <w:widowControl/>
        <w:suppressAutoHyphens/>
        <w:jc w:val="left"/>
        <w:rPr>
          <w:rStyle w:val="FontStyle25"/>
          <w:sz w:val="28"/>
          <w:szCs w:val="28"/>
        </w:rPr>
      </w:pPr>
      <w:r>
        <w:rPr>
          <w:rStyle w:val="FontStyle25"/>
          <w:sz w:val="28"/>
          <w:szCs w:val="28"/>
        </w:rPr>
        <w:t>Ведущий с</w:t>
      </w:r>
      <w:r w:rsidR="008E301A" w:rsidRPr="005C299B">
        <w:rPr>
          <w:rStyle w:val="FontStyle25"/>
          <w:sz w:val="28"/>
          <w:szCs w:val="28"/>
        </w:rPr>
        <w:t>пециалист</w:t>
      </w:r>
      <w:r w:rsidR="004B216A" w:rsidRPr="005C299B">
        <w:rPr>
          <w:rStyle w:val="FontStyle25"/>
          <w:sz w:val="28"/>
          <w:szCs w:val="28"/>
        </w:rPr>
        <w:t xml:space="preserve"> </w:t>
      </w:r>
      <w:r>
        <w:rPr>
          <w:rStyle w:val="FontStyle25"/>
          <w:sz w:val="28"/>
          <w:szCs w:val="28"/>
        </w:rPr>
        <w:t xml:space="preserve">отдела </w:t>
      </w:r>
    </w:p>
    <w:p w:rsidR="004777F5" w:rsidRDefault="00116470" w:rsidP="00AB3282">
      <w:pPr>
        <w:pStyle w:val="Style7"/>
        <w:widowControl/>
        <w:suppressAutoHyphens/>
        <w:jc w:val="left"/>
        <w:rPr>
          <w:rStyle w:val="FontStyle25"/>
          <w:sz w:val="28"/>
          <w:szCs w:val="28"/>
        </w:rPr>
      </w:pPr>
      <w:r>
        <w:rPr>
          <w:rStyle w:val="FontStyle25"/>
          <w:sz w:val="28"/>
          <w:szCs w:val="28"/>
        </w:rPr>
        <w:t xml:space="preserve">по </w:t>
      </w:r>
      <w:r w:rsidR="005C299B" w:rsidRPr="005C299B">
        <w:rPr>
          <w:rStyle w:val="FontStyle25"/>
          <w:sz w:val="28"/>
          <w:szCs w:val="28"/>
        </w:rPr>
        <w:t>ГО и ЧС,</w:t>
      </w:r>
      <w:r w:rsidR="00D137DD">
        <w:rPr>
          <w:rStyle w:val="FontStyle25"/>
          <w:sz w:val="28"/>
          <w:szCs w:val="28"/>
        </w:rPr>
        <w:t xml:space="preserve"> </w:t>
      </w:r>
      <w:r w:rsidR="004B216A" w:rsidRPr="005C299B">
        <w:rPr>
          <w:rStyle w:val="FontStyle25"/>
          <w:sz w:val="28"/>
          <w:szCs w:val="28"/>
        </w:rPr>
        <w:t xml:space="preserve">ЖКХ, </w:t>
      </w:r>
      <w:r w:rsidR="00984E12">
        <w:rPr>
          <w:rStyle w:val="FontStyle25"/>
          <w:sz w:val="28"/>
          <w:szCs w:val="28"/>
        </w:rPr>
        <w:t>т</w:t>
      </w:r>
      <w:r w:rsidR="004B216A" w:rsidRPr="005C299B">
        <w:rPr>
          <w:rStyle w:val="FontStyle25"/>
          <w:sz w:val="28"/>
          <w:szCs w:val="28"/>
        </w:rPr>
        <w:t>ранспорт</w:t>
      </w:r>
      <w:r>
        <w:rPr>
          <w:rStyle w:val="FontStyle25"/>
          <w:sz w:val="28"/>
          <w:szCs w:val="28"/>
        </w:rPr>
        <w:t>у</w:t>
      </w:r>
      <w:r w:rsidR="005C299B" w:rsidRPr="005C299B">
        <w:rPr>
          <w:rStyle w:val="FontStyle25"/>
          <w:sz w:val="28"/>
          <w:szCs w:val="28"/>
        </w:rPr>
        <w:t xml:space="preserve"> и </w:t>
      </w:r>
      <w:r w:rsidR="004B216A" w:rsidRPr="005C299B">
        <w:rPr>
          <w:rStyle w:val="FontStyle25"/>
          <w:sz w:val="28"/>
          <w:szCs w:val="28"/>
        </w:rPr>
        <w:t>связи</w:t>
      </w:r>
      <w:r w:rsidR="00D137DD">
        <w:rPr>
          <w:rStyle w:val="FontStyle25"/>
          <w:sz w:val="28"/>
          <w:szCs w:val="28"/>
        </w:rPr>
        <w:t xml:space="preserve"> </w:t>
      </w:r>
    </w:p>
    <w:p w:rsidR="004777F5" w:rsidRDefault="005C299B" w:rsidP="005C299B">
      <w:pPr>
        <w:pStyle w:val="Style7"/>
        <w:widowControl/>
        <w:suppressAutoHyphens/>
        <w:jc w:val="left"/>
        <w:rPr>
          <w:rStyle w:val="FontStyle25"/>
          <w:sz w:val="28"/>
          <w:szCs w:val="28"/>
        </w:rPr>
      </w:pPr>
      <w:r w:rsidRPr="005C299B">
        <w:rPr>
          <w:rStyle w:val="FontStyle25"/>
          <w:sz w:val="28"/>
          <w:szCs w:val="28"/>
        </w:rPr>
        <w:t>а</w:t>
      </w:r>
      <w:r w:rsidR="004B216A" w:rsidRPr="005C299B">
        <w:rPr>
          <w:rStyle w:val="FontStyle25"/>
          <w:sz w:val="28"/>
          <w:szCs w:val="28"/>
        </w:rPr>
        <w:t>дминистрации</w:t>
      </w:r>
      <w:r w:rsidRPr="005C299B">
        <w:rPr>
          <w:rStyle w:val="FontStyle25"/>
          <w:sz w:val="28"/>
          <w:szCs w:val="28"/>
        </w:rPr>
        <w:t xml:space="preserve"> </w:t>
      </w:r>
      <w:proofErr w:type="spellStart"/>
      <w:r w:rsidR="00AB3282" w:rsidRPr="005C299B">
        <w:rPr>
          <w:rStyle w:val="FontStyle25"/>
          <w:sz w:val="28"/>
          <w:szCs w:val="28"/>
        </w:rPr>
        <w:t>Небугского</w:t>
      </w:r>
      <w:proofErr w:type="spellEnd"/>
      <w:r w:rsidR="00AB3282" w:rsidRPr="005C299B">
        <w:rPr>
          <w:rStyle w:val="FontStyle25"/>
          <w:sz w:val="28"/>
          <w:szCs w:val="28"/>
        </w:rPr>
        <w:t xml:space="preserve"> </w:t>
      </w:r>
      <w:proofErr w:type="gramStart"/>
      <w:r w:rsidR="00AB3282" w:rsidRPr="005C299B">
        <w:rPr>
          <w:rStyle w:val="FontStyle25"/>
          <w:sz w:val="28"/>
          <w:szCs w:val="28"/>
        </w:rPr>
        <w:t>сельского</w:t>
      </w:r>
      <w:proofErr w:type="gramEnd"/>
      <w:r w:rsidR="00AB3282" w:rsidRPr="005C299B">
        <w:rPr>
          <w:rStyle w:val="FontStyle25"/>
          <w:sz w:val="28"/>
          <w:szCs w:val="28"/>
        </w:rPr>
        <w:t xml:space="preserve"> </w:t>
      </w:r>
    </w:p>
    <w:p w:rsidR="004A5977" w:rsidRDefault="00AB3282" w:rsidP="005C299B">
      <w:pPr>
        <w:pStyle w:val="Style7"/>
        <w:widowControl/>
        <w:suppressAutoHyphens/>
        <w:jc w:val="left"/>
        <w:rPr>
          <w:rStyle w:val="FontStyle25"/>
          <w:sz w:val="28"/>
          <w:szCs w:val="28"/>
        </w:rPr>
      </w:pPr>
      <w:r w:rsidRPr="005C299B">
        <w:rPr>
          <w:rStyle w:val="FontStyle25"/>
          <w:sz w:val="28"/>
          <w:szCs w:val="28"/>
        </w:rPr>
        <w:t>поселения Туапсинского района</w:t>
      </w:r>
      <w:r w:rsidR="004B216A" w:rsidRPr="005C299B">
        <w:rPr>
          <w:rStyle w:val="FontStyle25"/>
          <w:sz w:val="28"/>
          <w:szCs w:val="28"/>
        </w:rPr>
        <w:t xml:space="preserve"> </w:t>
      </w:r>
      <w:r w:rsidR="00397C35">
        <w:rPr>
          <w:rStyle w:val="FontStyle25"/>
          <w:sz w:val="28"/>
          <w:szCs w:val="28"/>
        </w:rPr>
        <w:tab/>
      </w:r>
      <w:r w:rsidR="00397C35">
        <w:rPr>
          <w:rStyle w:val="FontStyle25"/>
          <w:sz w:val="28"/>
          <w:szCs w:val="28"/>
        </w:rPr>
        <w:tab/>
      </w:r>
      <w:r w:rsidR="00397C35">
        <w:rPr>
          <w:rStyle w:val="FontStyle25"/>
          <w:sz w:val="28"/>
          <w:szCs w:val="28"/>
        </w:rPr>
        <w:tab/>
      </w:r>
      <w:r w:rsidR="00397C35">
        <w:rPr>
          <w:rStyle w:val="FontStyle25"/>
          <w:sz w:val="28"/>
          <w:szCs w:val="28"/>
        </w:rPr>
        <w:tab/>
      </w:r>
      <w:r w:rsidR="00984E12">
        <w:rPr>
          <w:rStyle w:val="FontStyle25"/>
          <w:sz w:val="28"/>
          <w:szCs w:val="28"/>
        </w:rPr>
        <w:t xml:space="preserve">                    </w:t>
      </w:r>
      <w:r w:rsidR="00CF1FE3">
        <w:rPr>
          <w:rStyle w:val="FontStyle25"/>
          <w:sz w:val="28"/>
          <w:szCs w:val="28"/>
        </w:rPr>
        <w:t xml:space="preserve">А.З. </w:t>
      </w:r>
      <w:proofErr w:type="spellStart"/>
      <w:r w:rsidR="00CF1FE3">
        <w:rPr>
          <w:rStyle w:val="FontStyle25"/>
          <w:sz w:val="28"/>
          <w:szCs w:val="28"/>
        </w:rPr>
        <w:t>Сувернев</w:t>
      </w:r>
      <w:proofErr w:type="spellEnd"/>
    </w:p>
    <w:p w:rsidR="00F658D5" w:rsidRDefault="00F658D5" w:rsidP="005C299B">
      <w:pPr>
        <w:pStyle w:val="Style7"/>
        <w:widowControl/>
        <w:suppressAutoHyphens/>
        <w:jc w:val="left"/>
        <w:rPr>
          <w:rStyle w:val="FontStyle25"/>
          <w:sz w:val="28"/>
          <w:szCs w:val="28"/>
        </w:rPr>
      </w:pPr>
    </w:p>
    <w:p w:rsidR="00984E12" w:rsidRDefault="00984E12" w:rsidP="005C299B">
      <w:pPr>
        <w:pStyle w:val="Style7"/>
        <w:widowControl/>
        <w:suppressAutoHyphens/>
        <w:jc w:val="left"/>
        <w:rPr>
          <w:rStyle w:val="FontStyle25"/>
          <w:sz w:val="28"/>
          <w:szCs w:val="28"/>
        </w:rPr>
      </w:pPr>
    </w:p>
    <w:p w:rsidR="00984E12" w:rsidRDefault="00984E12" w:rsidP="005C299B">
      <w:pPr>
        <w:pStyle w:val="Style7"/>
        <w:widowControl/>
        <w:suppressAutoHyphens/>
        <w:jc w:val="left"/>
        <w:rPr>
          <w:rStyle w:val="FontStyle25"/>
          <w:sz w:val="28"/>
          <w:szCs w:val="28"/>
        </w:rPr>
      </w:pPr>
    </w:p>
    <w:p w:rsidR="006F6CD2" w:rsidRPr="005C299B" w:rsidRDefault="006F6CD2" w:rsidP="006F6CD2">
      <w:pPr>
        <w:pStyle w:val="Style18"/>
        <w:widowControl/>
        <w:suppressAutoHyphens/>
        <w:spacing w:line="240" w:lineRule="auto"/>
        <w:ind w:left="5387"/>
        <w:jc w:val="left"/>
        <w:rPr>
          <w:rStyle w:val="FontStyle30"/>
          <w:sz w:val="28"/>
          <w:szCs w:val="28"/>
        </w:rPr>
      </w:pPr>
      <w:r w:rsidRPr="005C299B">
        <w:rPr>
          <w:rStyle w:val="FontStyle30"/>
          <w:sz w:val="28"/>
          <w:szCs w:val="28"/>
        </w:rPr>
        <w:lastRenderedPageBreak/>
        <w:t>Приложение</w:t>
      </w:r>
      <w:r>
        <w:rPr>
          <w:rStyle w:val="FontStyle30"/>
          <w:sz w:val="28"/>
          <w:szCs w:val="28"/>
        </w:rPr>
        <w:t xml:space="preserve"> </w:t>
      </w:r>
      <w:r w:rsidR="00DA4E41">
        <w:rPr>
          <w:rStyle w:val="FontStyle30"/>
          <w:sz w:val="28"/>
          <w:szCs w:val="28"/>
        </w:rPr>
        <w:t>2</w:t>
      </w:r>
      <w:bookmarkStart w:id="0" w:name="_GoBack"/>
      <w:bookmarkEnd w:id="0"/>
    </w:p>
    <w:p w:rsidR="006F6CD2" w:rsidRDefault="006F6CD2" w:rsidP="006F6CD2">
      <w:pPr>
        <w:pStyle w:val="Style18"/>
        <w:widowControl/>
        <w:suppressAutoHyphens/>
        <w:spacing w:line="240" w:lineRule="auto"/>
        <w:ind w:left="5387"/>
        <w:jc w:val="left"/>
        <w:rPr>
          <w:rStyle w:val="FontStyle30"/>
          <w:sz w:val="28"/>
          <w:szCs w:val="28"/>
        </w:rPr>
      </w:pPr>
    </w:p>
    <w:p w:rsidR="006F6CD2" w:rsidRDefault="006F6CD2" w:rsidP="006F6CD2">
      <w:pPr>
        <w:pStyle w:val="Style18"/>
        <w:widowControl/>
        <w:suppressAutoHyphens/>
        <w:spacing w:line="240" w:lineRule="auto"/>
        <w:ind w:left="5387"/>
        <w:jc w:val="left"/>
        <w:rPr>
          <w:rStyle w:val="FontStyle30"/>
          <w:sz w:val="28"/>
          <w:szCs w:val="28"/>
        </w:rPr>
      </w:pPr>
      <w:r>
        <w:rPr>
          <w:rStyle w:val="FontStyle30"/>
          <w:sz w:val="28"/>
          <w:szCs w:val="28"/>
        </w:rPr>
        <w:t>УТВЕРЖДЕНА</w:t>
      </w:r>
    </w:p>
    <w:p w:rsidR="006F6CD2" w:rsidRPr="005C299B" w:rsidRDefault="006F6CD2" w:rsidP="006F6CD2">
      <w:pPr>
        <w:pStyle w:val="Style18"/>
        <w:widowControl/>
        <w:suppressAutoHyphens/>
        <w:spacing w:line="240" w:lineRule="auto"/>
        <w:ind w:left="5387"/>
        <w:jc w:val="left"/>
        <w:rPr>
          <w:rStyle w:val="FontStyle30"/>
          <w:sz w:val="28"/>
          <w:szCs w:val="28"/>
        </w:rPr>
      </w:pPr>
      <w:r w:rsidRPr="005C299B">
        <w:rPr>
          <w:rStyle w:val="FontStyle30"/>
          <w:sz w:val="28"/>
          <w:szCs w:val="28"/>
        </w:rPr>
        <w:t>постановлени</w:t>
      </w:r>
      <w:r>
        <w:rPr>
          <w:rStyle w:val="FontStyle30"/>
          <w:sz w:val="28"/>
          <w:szCs w:val="28"/>
        </w:rPr>
        <w:t>ем</w:t>
      </w:r>
      <w:r w:rsidRPr="005C299B">
        <w:rPr>
          <w:rStyle w:val="FontStyle30"/>
          <w:sz w:val="28"/>
          <w:szCs w:val="28"/>
        </w:rPr>
        <w:t xml:space="preserve"> администрации</w:t>
      </w:r>
    </w:p>
    <w:p w:rsidR="006F6CD2" w:rsidRPr="005C299B" w:rsidRDefault="006F6CD2" w:rsidP="006F6CD2">
      <w:pPr>
        <w:pStyle w:val="Style18"/>
        <w:widowControl/>
        <w:suppressAutoHyphens/>
        <w:spacing w:line="240" w:lineRule="auto"/>
        <w:ind w:left="5387"/>
        <w:jc w:val="left"/>
        <w:rPr>
          <w:rStyle w:val="FontStyle30"/>
          <w:sz w:val="28"/>
          <w:szCs w:val="28"/>
        </w:rPr>
      </w:pPr>
      <w:proofErr w:type="spellStart"/>
      <w:r w:rsidRPr="005C299B">
        <w:rPr>
          <w:rStyle w:val="FontStyle30"/>
          <w:sz w:val="28"/>
          <w:szCs w:val="28"/>
        </w:rPr>
        <w:t>Небугского</w:t>
      </w:r>
      <w:proofErr w:type="spellEnd"/>
      <w:r w:rsidRPr="005C299B">
        <w:rPr>
          <w:rStyle w:val="FontStyle30"/>
          <w:sz w:val="28"/>
          <w:szCs w:val="28"/>
        </w:rPr>
        <w:t xml:space="preserve"> сельского поселения</w:t>
      </w:r>
    </w:p>
    <w:p w:rsidR="006F6CD2" w:rsidRPr="005C299B" w:rsidRDefault="006F6CD2" w:rsidP="006F6CD2">
      <w:pPr>
        <w:pStyle w:val="Style18"/>
        <w:widowControl/>
        <w:suppressAutoHyphens/>
        <w:spacing w:line="240" w:lineRule="auto"/>
        <w:ind w:left="5387"/>
        <w:jc w:val="left"/>
        <w:rPr>
          <w:rStyle w:val="FontStyle30"/>
          <w:sz w:val="28"/>
          <w:szCs w:val="28"/>
        </w:rPr>
      </w:pPr>
      <w:r w:rsidRPr="005C299B">
        <w:rPr>
          <w:rStyle w:val="FontStyle30"/>
          <w:sz w:val="28"/>
          <w:szCs w:val="28"/>
        </w:rPr>
        <w:t>Туапсинского района</w:t>
      </w:r>
    </w:p>
    <w:p w:rsidR="006F6CD2" w:rsidRPr="005C299B" w:rsidRDefault="006F6CD2" w:rsidP="006F6CD2">
      <w:pPr>
        <w:pStyle w:val="Style3"/>
        <w:widowControl/>
        <w:suppressAutoHyphens/>
        <w:ind w:left="5387"/>
        <w:rPr>
          <w:sz w:val="28"/>
          <w:szCs w:val="28"/>
          <w:u w:val="single"/>
        </w:rPr>
      </w:pPr>
      <w:r w:rsidRPr="005C299B">
        <w:rPr>
          <w:sz w:val="28"/>
          <w:szCs w:val="28"/>
        </w:rPr>
        <w:t xml:space="preserve">от  </w:t>
      </w:r>
      <w:r>
        <w:rPr>
          <w:sz w:val="28"/>
          <w:szCs w:val="28"/>
          <w:u w:val="single"/>
        </w:rPr>
        <w:t xml:space="preserve">15.03.2021 </w:t>
      </w:r>
      <w:r w:rsidRPr="005C299B">
        <w:rPr>
          <w:sz w:val="28"/>
          <w:szCs w:val="28"/>
        </w:rPr>
        <w:t xml:space="preserve"> № </w:t>
      </w:r>
      <w:r>
        <w:rPr>
          <w:sz w:val="28"/>
          <w:szCs w:val="28"/>
          <w:u w:val="single"/>
        </w:rPr>
        <w:t>73</w:t>
      </w:r>
    </w:p>
    <w:p w:rsidR="008E301A" w:rsidRPr="005C299B" w:rsidRDefault="008E301A" w:rsidP="00AB3282">
      <w:pPr>
        <w:pStyle w:val="Style20"/>
        <w:widowControl/>
        <w:suppressAutoHyphens/>
        <w:spacing w:line="240" w:lineRule="auto"/>
        <w:jc w:val="left"/>
        <w:rPr>
          <w:rStyle w:val="FontStyle28"/>
          <w:sz w:val="28"/>
          <w:szCs w:val="28"/>
        </w:rPr>
      </w:pPr>
    </w:p>
    <w:p w:rsidR="005D2D35" w:rsidRPr="005C299B" w:rsidRDefault="005D2D35" w:rsidP="00AB3282">
      <w:pPr>
        <w:suppressAutoHyphens/>
        <w:rPr>
          <w:sz w:val="28"/>
          <w:szCs w:val="28"/>
        </w:rPr>
      </w:pPr>
    </w:p>
    <w:p w:rsidR="005D2D35" w:rsidRDefault="005D2D35" w:rsidP="00AB3282">
      <w:pPr>
        <w:suppressAutoHyphens/>
        <w:jc w:val="center"/>
        <w:rPr>
          <w:b/>
          <w:sz w:val="28"/>
          <w:szCs w:val="28"/>
        </w:rPr>
      </w:pPr>
      <w:r w:rsidRPr="005C299B">
        <w:rPr>
          <w:b/>
          <w:sz w:val="28"/>
          <w:szCs w:val="28"/>
        </w:rPr>
        <w:t>РАБОЧАЯ ПРОГРАММА</w:t>
      </w:r>
    </w:p>
    <w:p w:rsidR="006F6CD2" w:rsidRPr="006F6CD2" w:rsidRDefault="006F6CD2" w:rsidP="00AB3282">
      <w:pPr>
        <w:suppressAutoHyphens/>
        <w:jc w:val="center"/>
        <w:rPr>
          <w:b/>
          <w:sz w:val="28"/>
          <w:szCs w:val="28"/>
        </w:rPr>
      </w:pPr>
      <w:r w:rsidRPr="006F6CD2">
        <w:rPr>
          <w:b/>
          <w:sz w:val="28"/>
          <w:szCs w:val="28"/>
        </w:rPr>
        <w:t xml:space="preserve">подготовки пожарной дружины </w:t>
      </w:r>
      <w:proofErr w:type="spellStart"/>
      <w:r w:rsidRPr="006F6CD2">
        <w:rPr>
          <w:b/>
          <w:sz w:val="28"/>
          <w:szCs w:val="28"/>
        </w:rPr>
        <w:t>Небугского</w:t>
      </w:r>
      <w:proofErr w:type="spellEnd"/>
      <w:r w:rsidRPr="006F6CD2">
        <w:rPr>
          <w:b/>
          <w:sz w:val="28"/>
          <w:szCs w:val="28"/>
        </w:rPr>
        <w:t xml:space="preserve"> сельского поселения </w:t>
      </w:r>
    </w:p>
    <w:p w:rsidR="006F6CD2" w:rsidRPr="006F6CD2" w:rsidRDefault="006F6CD2" w:rsidP="00AB3282">
      <w:pPr>
        <w:suppressAutoHyphens/>
        <w:jc w:val="center"/>
        <w:rPr>
          <w:b/>
          <w:sz w:val="28"/>
          <w:szCs w:val="28"/>
        </w:rPr>
      </w:pPr>
      <w:r w:rsidRPr="006F6CD2">
        <w:rPr>
          <w:b/>
          <w:sz w:val="28"/>
          <w:szCs w:val="28"/>
        </w:rPr>
        <w:t>Туапсинского района</w:t>
      </w:r>
    </w:p>
    <w:p w:rsidR="006F6CD2" w:rsidRDefault="006F6CD2" w:rsidP="00AB3282">
      <w:pPr>
        <w:suppressAutoHyphens/>
        <w:jc w:val="center"/>
        <w:rPr>
          <w:b/>
          <w:bCs/>
          <w:color w:val="000000"/>
          <w:spacing w:val="-1"/>
          <w:sz w:val="28"/>
          <w:szCs w:val="28"/>
        </w:rPr>
      </w:pPr>
    </w:p>
    <w:p w:rsidR="005D2D35" w:rsidRPr="005C299B" w:rsidRDefault="005D2D35" w:rsidP="00AB3282">
      <w:pPr>
        <w:shd w:val="clear" w:color="auto" w:fill="FFFFFF"/>
        <w:suppressAutoHyphens/>
        <w:jc w:val="center"/>
        <w:rPr>
          <w:sz w:val="28"/>
          <w:szCs w:val="28"/>
        </w:rPr>
      </w:pPr>
      <w:r w:rsidRPr="005C299B">
        <w:rPr>
          <w:b/>
          <w:bCs/>
          <w:spacing w:val="-4"/>
          <w:sz w:val="28"/>
          <w:szCs w:val="28"/>
        </w:rPr>
        <w:t>Учебный план</w:t>
      </w:r>
      <w:r w:rsidRPr="005C299B">
        <w:rPr>
          <w:sz w:val="28"/>
          <w:szCs w:val="28"/>
        </w:rPr>
        <w:t xml:space="preserve"> </w:t>
      </w:r>
    </w:p>
    <w:p w:rsidR="005D2D35" w:rsidRPr="005C299B" w:rsidRDefault="00067482" w:rsidP="00AB3282">
      <w:pPr>
        <w:shd w:val="clear" w:color="auto" w:fill="FFFFFF"/>
        <w:suppressAutoHyphens/>
        <w:jc w:val="center"/>
        <w:rPr>
          <w:b/>
          <w:spacing w:val="-1"/>
          <w:sz w:val="28"/>
          <w:szCs w:val="28"/>
        </w:rPr>
      </w:pPr>
      <w:r w:rsidRPr="005C299B">
        <w:rPr>
          <w:b/>
          <w:sz w:val="28"/>
          <w:szCs w:val="28"/>
        </w:rPr>
        <w:t>«</w:t>
      </w:r>
      <w:r w:rsidR="005D2D35" w:rsidRPr="005C299B">
        <w:rPr>
          <w:b/>
          <w:sz w:val="28"/>
          <w:szCs w:val="28"/>
        </w:rPr>
        <w:t xml:space="preserve">Профессиональная подготовка </w:t>
      </w:r>
      <w:r w:rsidR="005D2D35" w:rsidRPr="005C299B">
        <w:rPr>
          <w:b/>
          <w:spacing w:val="-1"/>
          <w:sz w:val="28"/>
          <w:szCs w:val="28"/>
        </w:rPr>
        <w:t xml:space="preserve">пожарных добровольных </w:t>
      </w:r>
    </w:p>
    <w:p w:rsidR="005D2D35" w:rsidRPr="005C299B" w:rsidRDefault="005D2D35" w:rsidP="0010788E">
      <w:pPr>
        <w:shd w:val="clear" w:color="auto" w:fill="FFFFFF"/>
        <w:suppressAutoHyphens/>
        <w:jc w:val="center"/>
        <w:rPr>
          <w:b/>
          <w:spacing w:val="-1"/>
          <w:sz w:val="28"/>
          <w:szCs w:val="28"/>
        </w:rPr>
      </w:pPr>
      <w:r w:rsidRPr="005C299B">
        <w:rPr>
          <w:b/>
          <w:spacing w:val="-1"/>
          <w:sz w:val="28"/>
          <w:szCs w:val="28"/>
        </w:rPr>
        <w:t xml:space="preserve">пожарных </w:t>
      </w:r>
      <w:r w:rsidR="00FD6C09" w:rsidRPr="005C299B">
        <w:rPr>
          <w:b/>
          <w:spacing w:val="-1"/>
          <w:sz w:val="28"/>
          <w:szCs w:val="28"/>
        </w:rPr>
        <w:t>дружин</w:t>
      </w:r>
      <w:r w:rsidR="00067482" w:rsidRPr="005C299B">
        <w:rPr>
          <w:b/>
          <w:spacing w:val="-1"/>
          <w:sz w:val="28"/>
          <w:szCs w:val="28"/>
        </w:rPr>
        <w:t>»</w:t>
      </w:r>
    </w:p>
    <w:p w:rsidR="005D2D35" w:rsidRPr="005C299B" w:rsidRDefault="005D2D35" w:rsidP="00AB3282">
      <w:pPr>
        <w:suppressAutoHyphens/>
        <w:rPr>
          <w:sz w:val="28"/>
          <w:szCs w:val="28"/>
        </w:rPr>
      </w:pPr>
    </w:p>
    <w:p w:rsidR="001C4E9C" w:rsidRPr="005C299B" w:rsidRDefault="005D2D35" w:rsidP="00AB3282">
      <w:pPr>
        <w:suppressAutoHyphens/>
        <w:jc w:val="both"/>
        <w:rPr>
          <w:sz w:val="28"/>
          <w:szCs w:val="28"/>
        </w:rPr>
      </w:pPr>
      <w:r w:rsidRPr="005C299B">
        <w:rPr>
          <w:b/>
          <w:sz w:val="28"/>
          <w:szCs w:val="28"/>
        </w:rPr>
        <w:t>Цель:</w:t>
      </w:r>
      <w:r w:rsidRPr="005C299B">
        <w:rPr>
          <w:sz w:val="28"/>
          <w:szCs w:val="28"/>
        </w:rPr>
        <w:t xml:space="preserve"> Профессиональная подготовка пожарных добровольных пожарных </w:t>
      </w:r>
      <w:r w:rsidR="00FD6C09" w:rsidRPr="005C299B">
        <w:rPr>
          <w:sz w:val="28"/>
          <w:szCs w:val="28"/>
        </w:rPr>
        <w:t>дружин</w:t>
      </w:r>
      <w:r w:rsidRPr="005C299B">
        <w:rPr>
          <w:sz w:val="28"/>
          <w:szCs w:val="28"/>
        </w:rPr>
        <w:t xml:space="preserve">. </w:t>
      </w:r>
    </w:p>
    <w:p w:rsidR="005D2D35" w:rsidRPr="005C299B" w:rsidRDefault="005D2D35" w:rsidP="00AB3282">
      <w:pPr>
        <w:suppressAutoHyphens/>
        <w:jc w:val="both"/>
        <w:rPr>
          <w:sz w:val="28"/>
          <w:szCs w:val="28"/>
        </w:rPr>
      </w:pPr>
      <w:r w:rsidRPr="005C299B">
        <w:rPr>
          <w:b/>
          <w:sz w:val="28"/>
          <w:szCs w:val="28"/>
        </w:rPr>
        <w:t>Категория слушателей:</w:t>
      </w:r>
      <w:r w:rsidRPr="005C299B">
        <w:rPr>
          <w:sz w:val="28"/>
          <w:szCs w:val="28"/>
        </w:rPr>
        <w:t xml:space="preserve"> пожарные добровольных пожарных </w:t>
      </w:r>
      <w:r w:rsidR="00FD6C09" w:rsidRPr="005C299B">
        <w:rPr>
          <w:sz w:val="28"/>
          <w:szCs w:val="28"/>
        </w:rPr>
        <w:t>дружин</w:t>
      </w:r>
      <w:r w:rsidRPr="005C299B">
        <w:rPr>
          <w:sz w:val="28"/>
          <w:szCs w:val="28"/>
        </w:rPr>
        <w:t xml:space="preserve"> </w:t>
      </w:r>
    </w:p>
    <w:p w:rsidR="005D2D35" w:rsidRPr="005C299B" w:rsidRDefault="005D2D35" w:rsidP="00AB3282">
      <w:pPr>
        <w:suppressAutoHyphens/>
        <w:jc w:val="both"/>
        <w:rPr>
          <w:sz w:val="28"/>
          <w:szCs w:val="28"/>
        </w:rPr>
      </w:pPr>
      <w:r w:rsidRPr="005C299B">
        <w:rPr>
          <w:b/>
          <w:sz w:val="28"/>
          <w:szCs w:val="28"/>
        </w:rPr>
        <w:t>Срок обучения:</w:t>
      </w:r>
      <w:r w:rsidRPr="005C299B">
        <w:rPr>
          <w:sz w:val="28"/>
          <w:szCs w:val="28"/>
        </w:rPr>
        <w:t xml:space="preserve"> </w:t>
      </w:r>
      <w:r w:rsidR="00116470">
        <w:rPr>
          <w:sz w:val="28"/>
          <w:szCs w:val="28"/>
        </w:rPr>
        <w:t>30</w:t>
      </w:r>
      <w:r w:rsidRPr="005C299B">
        <w:rPr>
          <w:sz w:val="28"/>
          <w:szCs w:val="28"/>
        </w:rPr>
        <w:t xml:space="preserve"> часов, 5 учебных дней </w:t>
      </w:r>
    </w:p>
    <w:p w:rsidR="005D2D35" w:rsidRPr="005C299B" w:rsidRDefault="005D2D35" w:rsidP="0010788E">
      <w:pPr>
        <w:suppressAutoHyphens/>
        <w:jc w:val="both"/>
        <w:rPr>
          <w:b/>
          <w:sz w:val="28"/>
          <w:szCs w:val="28"/>
        </w:rPr>
      </w:pPr>
      <w:r w:rsidRPr="005C299B">
        <w:rPr>
          <w:b/>
          <w:sz w:val="28"/>
          <w:szCs w:val="28"/>
        </w:rPr>
        <w:t>Режим занятий</w:t>
      </w:r>
      <w:r w:rsidRPr="005C299B">
        <w:rPr>
          <w:sz w:val="28"/>
          <w:szCs w:val="28"/>
        </w:rPr>
        <w:t xml:space="preserve">: </w:t>
      </w:r>
      <w:r w:rsidR="00116470">
        <w:rPr>
          <w:sz w:val="28"/>
          <w:szCs w:val="28"/>
        </w:rPr>
        <w:t>6</w:t>
      </w:r>
      <w:r w:rsidRPr="005C299B">
        <w:rPr>
          <w:sz w:val="28"/>
          <w:szCs w:val="28"/>
        </w:rPr>
        <w:t xml:space="preserve"> часов в день</w:t>
      </w:r>
    </w:p>
    <w:p w:rsidR="005D2D35" w:rsidRPr="005C299B" w:rsidRDefault="005D2D35" w:rsidP="00AB3282">
      <w:pPr>
        <w:suppressAutoHyphens/>
        <w:rPr>
          <w:sz w:val="28"/>
          <w:szCs w:val="28"/>
        </w:rPr>
      </w:pPr>
    </w:p>
    <w:p w:rsidR="005D2D35" w:rsidRPr="005C299B" w:rsidRDefault="005D2D35" w:rsidP="00AB3282">
      <w:pPr>
        <w:suppressAutoHyphens/>
        <w:jc w:val="center"/>
        <w:rPr>
          <w:b/>
          <w:sz w:val="28"/>
          <w:szCs w:val="28"/>
        </w:rPr>
      </w:pPr>
      <w:r w:rsidRPr="005C299B">
        <w:rPr>
          <w:b/>
          <w:sz w:val="28"/>
          <w:szCs w:val="28"/>
        </w:rPr>
        <w:t>1.</w:t>
      </w:r>
      <w:r w:rsidR="001B576D" w:rsidRPr="005C299B">
        <w:rPr>
          <w:b/>
          <w:sz w:val="28"/>
          <w:szCs w:val="28"/>
        </w:rPr>
        <w:t xml:space="preserve"> </w:t>
      </w:r>
      <w:r w:rsidRPr="005C299B">
        <w:rPr>
          <w:b/>
          <w:sz w:val="28"/>
          <w:szCs w:val="28"/>
        </w:rPr>
        <w:t>Введение</w:t>
      </w:r>
    </w:p>
    <w:p w:rsidR="001B576D" w:rsidRPr="005C299B" w:rsidRDefault="005D2D35" w:rsidP="00AB3282">
      <w:pPr>
        <w:suppressAutoHyphens/>
        <w:ind w:firstLine="720"/>
        <w:jc w:val="both"/>
        <w:rPr>
          <w:sz w:val="28"/>
          <w:szCs w:val="28"/>
        </w:rPr>
      </w:pPr>
      <w:r w:rsidRPr="005C299B">
        <w:rPr>
          <w:sz w:val="28"/>
          <w:szCs w:val="28"/>
        </w:rPr>
        <w:t xml:space="preserve">Программа профессиональной подготовки добровольных пожарных </w:t>
      </w:r>
      <w:r w:rsidR="00FD6C09" w:rsidRPr="005C299B">
        <w:rPr>
          <w:sz w:val="28"/>
          <w:szCs w:val="28"/>
        </w:rPr>
        <w:t>дружин</w:t>
      </w:r>
      <w:r w:rsidRPr="005C299B">
        <w:rPr>
          <w:sz w:val="28"/>
          <w:szCs w:val="28"/>
        </w:rPr>
        <w:t xml:space="preserve"> разработана в соответствии с Федеральным законом от 6 мая 2011 г. № 100-ФЗ «О добровольной пожарной охране»</w:t>
      </w:r>
      <w:r w:rsidR="001B576D" w:rsidRPr="005C299B">
        <w:rPr>
          <w:sz w:val="28"/>
          <w:szCs w:val="28"/>
        </w:rPr>
        <w:t>.</w:t>
      </w:r>
    </w:p>
    <w:p w:rsidR="005D2D35" w:rsidRPr="005C299B" w:rsidRDefault="001B576D" w:rsidP="00AB3282">
      <w:pPr>
        <w:suppressAutoHyphens/>
        <w:ind w:firstLine="720"/>
        <w:jc w:val="both"/>
        <w:rPr>
          <w:sz w:val="28"/>
          <w:szCs w:val="28"/>
        </w:rPr>
      </w:pPr>
      <w:r w:rsidRPr="005C299B">
        <w:rPr>
          <w:sz w:val="28"/>
          <w:szCs w:val="28"/>
        </w:rPr>
        <w:t xml:space="preserve"> </w:t>
      </w:r>
      <w:r w:rsidR="005D2D35" w:rsidRPr="005C299B">
        <w:rPr>
          <w:sz w:val="28"/>
          <w:szCs w:val="28"/>
        </w:rPr>
        <w:t xml:space="preserve">Программа рассчитана на подготовку добровольных пожарных, осуществляющих деятельность по тушению пожаров, проведению </w:t>
      </w:r>
      <w:proofErr w:type="spellStart"/>
      <w:r w:rsidR="005D2D35" w:rsidRPr="005C299B">
        <w:rPr>
          <w:sz w:val="28"/>
          <w:szCs w:val="28"/>
        </w:rPr>
        <w:t>аварийно</w:t>
      </w:r>
      <w:proofErr w:type="spellEnd"/>
      <w:r w:rsidR="005D2D35" w:rsidRPr="005C299B">
        <w:rPr>
          <w:sz w:val="28"/>
          <w:szCs w:val="28"/>
        </w:rPr>
        <w:t xml:space="preserve"> спасательных работ на месте пожара и оказанию первой помощи пострадавшим.</w:t>
      </w:r>
    </w:p>
    <w:p w:rsidR="005D2D35" w:rsidRPr="005C299B" w:rsidRDefault="005D2D35" w:rsidP="00AB3282">
      <w:pPr>
        <w:suppressAutoHyphens/>
        <w:ind w:firstLine="720"/>
        <w:jc w:val="both"/>
        <w:rPr>
          <w:sz w:val="28"/>
          <w:szCs w:val="28"/>
        </w:rPr>
      </w:pPr>
      <w:r w:rsidRPr="005C299B">
        <w:rPr>
          <w:sz w:val="28"/>
          <w:szCs w:val="28"/>
        </w:rPr>
        <w:t>В программе излагаются: организация подготовки добровольных пожарных, цели и задачи обучения, методические рекомендации по учебным дисциплинам, общий расчет учебного времени, расчет учебного времени по дисциплинам обучения, наименование тем и содержание занятий, количество часов на их изучение, законодательные и иные нормативные правовые акты, рекомендуемая учебная литература.</w:t>
      </w:r>
    </w:p>
    <w:p w:rsidR="005D2D35" w:rsidRPr="005C299B" w:rsidRDefault="005D2D35" w:rsidP="00AB3282">
      <w:pPr>
        <w:suppressAutoHyphens/>
        <w:ind w:firstLine="720"/>
        <w:jc w:val="both"/>
        <w:rPr>
          <w:sz w:val="28"/>
          <w:szCs w:val="28"/>
        </w:rPr>
      </w:pPr>
      <w:r w:rsidRPr="005C299B">
        <w:rPr>
          <w:sz w:val="28"/>
          <w:szCs w:val="28"/>
        </w:rPr>
        <w:t xml:space="preserve">Формы и методы проведения занятий определяются с учетом наличия учебно-материальной базы. Для качественного усвоения теоретического материала целесообразно практические занятия по пожарной тактике, пожарно-строевой подготовке и изучению пожарной техники проводить комплексно, развивая </w:t>
      </w:r>
      <w:proofErr w:type="spellStart"/>
      <w:r w:rsidRPr="005C299B">
        <w:rPr>
          <w:sz w:val="28"/>
          <w:szCs w:val="28"/>
        </w:rPr>
        <w:t>межпредметные</w:t>
      </w:r>
      <w:proofErr w:type="spellEnd"/>
      <w:r w:rsidRPr="005C299B">
        <w:rPr>
          <w:sz w:val="28"/>
          <w:szCs w:val="28"/>
        </w:rPr>
        <w:t xml:space="preserve"> связи.</w:t>
      </w:r>
    </w:p>
    <w:p w:rsidR="005D2D35" w:rsidRPr="005C299B" w:rsidRDefault="005D2D35" w:rsidP="00AB3282">
      <w:pPr>
        <w:suppressAutoHyphens/>
        <w:ind w:firstLine="720"/>
        <w:jc w:val="both"/>
        <w:rPr>
          <w:sz w:val="28"/>
          <w:szCs w:val="28"/>
        </w:rPr>
      </w:pPr>
      <w:r w:rsidRPr="005C299B">
        <w:rPr>
          <w:sz w:val="28"/>
          <w:szCs w:val="28"/>
        </w:rPr>
        <w:t>По окончании обучения обучаемые сдают итоговый зачет.</w:t>
      </w:r>
    </w:p>
    <w:p w:rsidR="005D2D35" w:rsidRPr="005C299B" w:rsidRDefault="005D2D35" w:rsidP="00AB3282">
      <w:pPr>
        <w:suppressAutoHyphens/>
        <w:ind w:firstLine="720"/>
        <w:jc w:val="both"/>
        <w:rPr>
          <w:sz w:val="28"/>
          <w:szCs w:val="28"/>
        </w:rPr>
      </w:pPr>
      <w:r w:rsidRPr="005C299B">
        <w:rPr>
          <w:sz w:val="28"/>
          <w:szCs w:val="28"/>
        </w:rPr>
        <w:t xml:space="preserve">В результате изучения настоящего курса </w:t>
      </w:r>
      <w:proofErr w:type="gramStart"/>
      <w:r w:rsidRPr="005C299B">
        <w:rPr>
          <w:sz w:val="28"/>
          <w:szCs w:val="28"/>
        </w:rPr>
        <w:t>обучаемый</w:t>
      </w:r>
      <w:proofErr w:type="gramEnd"/>
      <w:r w:rsidRPr="005C299B">
        <w:rPr>
          <w:sz w:val="28"/>
          <w:szCs w:val="28"/>
        </w:rPr>
        <w:t xml:space="preserve"> должен: </w:t>
      </w:r>
    </w:p>
    <w:p w:rsidR="005D2D35" w:rsidRPr="005C299B" w:rsidRDefault="005D2D35" w:rsidP="00AB3282">
      <w:pPr>
        <w:suppressAutoHyphens/>
        <w:jc w:val="both"/>
        <w:rPr>
          <w:b/>
          <w:sz w:val="28"/>
          <w:szCs w:val="28"/>
        </w:rPr>
      </w:pPr>
      <w:r w:rsidRPr="005C299B">
        <w:rPr>
          <w:b/>
          <w:sz w:val="28"/>
          <w:szCs w:val="28"/>
        </w:rPr>
        <w:t>знать:</w:t>
      </w:r>
    </w:p>
    <w:p w:rsidR="005D2D35" w:rsidRPr="005C299B" w:rsidRDefault="005D2D35" w:rsidP="00AB3282">
      <w:pPr>
        <w:widowControl w:val="0"/>
        <w:numPr>
          <w:ilvl w:val="0"/>
          <w:numId w:val="2"/>
        </w:numPr>
        <w:tabs>
          <w:tab w:val="clear" w:pos="720"/>
          <w:tab w:val="num" w:pos="142"/>
          <w:tab w:val="left" w:pos="993"/>
        </w:tabs>
        <w:suppressAutoHyphens/>
        <w:autoSpaceDE w:val="0"/>
        <w:autoSpaceDN w:val="0"/>
        <w:adjustRightInd w:val="0"/>
        <w:ind w:left="0" w:firstLine="709"/>
        <w:jc w:val="both"/>
        <w:rPr>
          <w:sz w:val="28"/>
          <w:szCs w:val="28"/>
        </w:rPr>
      </w:pPr>
      <w:r w:rsidRPr="005C299B">
        <w:rPr>
          <w:sz w:val="28"/>
          <w:szCs w:val="28"/>
        </w:rPr>
        <w:lastRenderedPageBreak/>
        <w:t>требования безопасности при несении караульной службы, эксплуатации и техническом обслуживании пожарной техники, тушении пожаров и проведении связанных с ними первоочередных аварийно-спасательных работ;</w:t>
      </w:r>
    </w:p>
    <w:p w:rsidR="005D2D35" w:rsidRPr="005C299B" w:rsidRDefault="005D2D35" w:rsidP="00AB3282">
      <w:pPr>
        <w:widowControl w:val="0"/>
        <w:numPr>
          <w:ilvl w:val="0"/>
          <w:numId w:val="2"/>
        </w:numPr>
        <w:tabs>
          <w:tab w:val="clear" w:pos="720"/>
          <w:tab w:val="num" w:pos="142"/>
          <w:tab w:val="left" w:pos="993"/>
        </w:tabs>
        <w:suppressAutoHyphens/>
        <w:autoSpaceDE w:val="0"/>
        <w:autoSpaceDN w:val="0"/>
        <w:adjustRightInd w:val="0"/>
        <w:ind w:left="0" w:firstLine="709"/>
        <w:jc w:val="both"/>
        <w:rPr>
          <w:sz w:val="28"/>
          <w:szCs w:val="28"/>
        </w:rPr>
      </w:pPr>
      <w:proofErr w:type="gramStart"/>
      <w:r w:rsidRPr="005C299B">
        <w:rPr>
          <w:sz w:val="28"/>
          <w:szCs w:val="28"/>
        </w:rPr>
        <w:t>устройство пожарных автомобилей основного применения, вывозимое на них пожарно-технического вооружение и оборудование;</w:t>
      </w:r>
      <w:proofErr w:type="gramEnd"/>
    </w:p>
    <w:p w:rsidR="005D2D35" w:rsidRPr="005C299B" w:rsidRDefault="005D2D35" w:rsidP="00AB3282">
      <w:pPr>
        <w:widowControl w:val="0"/>
        <w:numPr>
          <w:ilvl w:val="0"/>
          <w:numId w:val="2"/>
        </w:numPr>
        <w:tabs>
          <w:tab w:val="clear" w:pos="720"/>
          <w:tab w:val="num" w:pos="0"/>
          <w:tab w:val="num" w:pos="142"/>
          <w:tab w:val="left" w:pos="993"/>
        </w:tabs>
        <w:suppressAutoHyphens/>
        <w:autoSpaceDE w:val="0"/>
        <w:autoSpaceDN w:val="0"/>
        <w:adjustRightInd w:val="0"/>
        <w:ind w:left="0" w:firstLine="709"/>
        <w:jc w:val="both"/>
        <w:rPr>
          <w:sz w:val="28"/>
          <w:szCs w:val="28"/>
        </w:rPr>
      </w:pPr>
      <w:r w:rsidRPr="005C299B">
        <w:rPr>
          <w:sz w:val="28"/>
          <w:szCs w:val="28"/>
        </w:rPr>
        <w:t>служебные обязанности при несении караульной службы;</w:t>
      </w:r>
      <w:r w:rsidRPr="005C299B">
        <w:rPr>
          <w:sz w:val="28"/>
          <w:szCs w:val="28"/>
        </w:rPr>
        <w:br/>
      </w:r>
      <w:r w:rsidRPr="005C299B">
        <w:rPr>
          <w:b/>
          <w:sz w:val="28"/>
          <w:szCs w:val="28"/>
        </w:rPr>
        <w:t>уметь:</w:t>
      </w:r>
    </w:p>
    <w:p w:rsidR="005D2D35" w:rsidRPr="005C299B" w:rsidRDefault="005D2D35" w:rsidP="00AB3282">
      <w:pPr>
        <w:widowControl w:val="0"/>
        <w:numPr>
          <w:ilvl w:val="0"/>
          <w:numId w:val="2"/>
        </w:numPr>
        <w:tabs>
          <w:tab w:val="clear" w:pos="720"/>
          <w:tab w:val="num" w:pos="142"/>
          <w:tab w:val="left" w:pos="993"/>
        </w:tabs>
        <w:suppressAutoHyphens/>
        <w:autoSpaceDE w:val="0"/>
        <w:autoSpaceDN w:val="0"/>
        <w:adjustRightInd w:val="0"/>
        <w:ind w:left="0" w:firstLine="709"/>
        <w:jc w:val="both"/>
        <w:rPr>
          <w:sz w:val="28"/>
          <w:szCs w:val="28"/>
        </w:rPr>
      </w:pPr>
      <w:r w:rsidRPr="005C299B">
        <w:rPr>
          <w:sz w:val="28"/>
          <w:szCs w:val="28"/>
        </w:rPr>
        <w:t>применять пожарную технику и пожарно-техническое вооружение при      тушении пожаров и проведении аварийно-спасательных работ;</w:t>
      </w:r>
    </w:p>
    <w:p w:rsidR="005D2D35" w:rsidRPr="005C299B" w:rsidRDefault="005D2D35" w:rsidP="00AB3282">
      <w:pPr>
        <w:widowControl w:val="0"/>
        <w:numPr>
          <w:ilvl w:val="0"/>
          <w:numId w:val="2"/>
        </w:numPr>
        <w:tabs>
          <w:tab w:val="clear" w:pos="720"/>
          <w:tab w:val="num" w:pos="142"/>
          <w:tab w:val="left" w:pos="993"/>
        </w:tabs>
        <w:suppressAutoHyphens/>
        <w:autoSpaceDE w:val="0"/>
        <w:autoSpaceDN w:val="0"/>
        <w:adjustRightInd w:val="0"/>
        <w:ind w:left="0" w:firstLine="709"/>
        <w:jc w:val="both"/>
        <w:rPr>
          <w:sz w:val="28"/>
          <w:szCs w:val="28"/>
        </w:rPr>
      </w:pPr>
      <w:r w:rsidRPr="005C299B">
        <w:rPr>
          <w:sz w:val="28"/>
          <w:szCs w:val="28"/>
        </w:rPr>
        <w:t>оказывать первую помощь пострадавшим.</w:t>
      </w:r>
    </w:p>
    <w:p w:rsidR="005D2D35" w:rsidRPr="005C299B" w:rsidRDefault="005D2D35" w:rsidP="00AB3282">
      <w:pPr>
        <w:suppressAutoHyphens/>
        <w:ind w:firstLine="720"/>
        <w:jc w:val="both"/>
        <w:rPr>
          <w:sz w:val="28"/>
          <w:szCs w:val="28"/>
        </w:rPr>
      </w:pPr>
      <w:r w:rsidRPr="005C299B">
        <w:rPr>
          <w:sz w:val="28"/>
          <w:szCs w:val="28"/>
        </w:rPr>
        <w:t xml:space="preserve">Примечание: при наличии в районе (подрайоне) выезда добровольной пожарной </w:t>
      </w:r>
      <w:r w:rsidR="00FD6C09" w:rsidRPr="005C299B">
        <w:rPr>
          <w:sz w:val="28"/>
          <w:szCs w:val="28"/>
        </w:rPr>
        <w:t>дружин</w:t>
      </w:r>
      <w:r w:rsidRPr="005C299B">
        <w:rPr>
          <w:sz w:val="28"/>
          <w:szCs w:val="28"/>
        </w:rPr>
        <w:t>ы автодорог федерального, регионального, межмуниципального значения и прочих дорог местного значения, в программе обучения необходимо предусматривать дополнительные часы для обучения первоначальным навыкам ликвидации последствий дорожно-транспортных происшествий.</w:t>
      </w:r>
    </w:p>
    <w:p w:rsidR="005D2D35" w:rsidRPr="005C299B" w:rsidRDefault="005D2D35" w:rsidP="00AB3282">
      <w:pPr>
        <w:suppressAutoHyphens/>
        <w:ind w:firstLine="720"/>
        <w:jc w:val="both"/>
        <w:rPr>
          <w:sz w:val="28"/>
          <w:szCs w:val="28"/>
        </w:rPr>
      </w:pPr>
      <w:r w:rsidRPr="005C299B">
        <w:rPr>
          <w:sz w:val="28"/>
          <w:szCs w:val="28"/>
        </w:rPr>
        <w:t>В случае передачи из подразделений Государственной противопожарной службы либо приобретения учредителями для нужд подразделения добровольной пожарной охраны СИЗОД необходимо предусматривать дополнительное обучение правилам безопасной работы в непригодной для дыхания среде с использованием СИЗОД по существующим программам.</w:t>
      </w:r>
    </w:p>
    <w:p w:rsidR="005D2D35" w:rsidRPr="005C299B" w:rsidRDefault="005D2D35" w:rsidP="00AB3282">
      <w:pPr>
        <w:shd w:val="clear" w:color="auto" w:fill="FFFFFF"/>
        <w:suppressAutoHyphens/>
        <w:ind w:firstLine="709"/>
        <w:jc w:val="center"/>
        <w:rPr>
          <w:b/>
          <w:bCs/>
          <w:spacing w:val="-2"/>
          <w:sz w:val="28"/>
          <w:szCs w:val="28"/>
        </w:rPr>
      </w:pPr>
    </w:p>
    <w:p w:rsidR="005D2D35" w:rsidRPr="005C299B" w:rsidRDefault="005D2D35" w:rsidP="00AB3282">
      <w:pPr>
        <w:shd w:val="clear" w:color="auto" w:fill="FFFFFF"/>
        <w:suppressAutoHyphens/>
        <w:jc w:val="center"/>
        <w:rPr>
          <w:b/>
          <w:spacing w:val="-7"/>
          <w:sz w:val="28"/>
          <w:szCs w:val="28"/>
        </w:rPr>
      </w:pPr>
      <w:r w:rsidRPr="005C299B">
        <w:rPr>
          <w:b/>
          <w:spacing w:val="-7"/>
          <w:sz w:val="28"/>
          <w:szCs w:val="28"/>
        </w:rPr>
        <w:t>Расчёт учебного времени</w:t>
      </w:r>
    </w:p>
    <w:p w:rsidR="005D2D35" w:rsidRPr="005C299B" w:rsidRDefault="005D2D35" w:rsidP="00AB3282">
      <w:pPr>
        <w:shd w:val="clear" w:color="auto" w:fill="FFFFFF"/>
        <w:suppressAutoHyphens/>
        <w:ind w:firstLine="709"/>
        <w:jc w:val="center"/>
        <w:rPr>
          <w:b/>
          <w:bCs/>
          <w:spacing w:val="-2"/>
          <w:sz w:val="28"/>
          <w:szCs w:val="28"/>
        </w:rPr>
      </w:pPr>
    </w:p>
    <w:tbl>
      <w:tblPr>
        <w:tblW w:w="9356" w:type="dxa"/>
        <w:tblInd w:w="40" w:type="dxa"/>
        <w:tblLayout w:type="fixed"/>
        <w:tblCellMar>
          <w:left w:w="40" w:type="dxa"/>
          <w:right w:w="40" w:type="dxa"/>
        </w:tblCellMar>
        <w:tblLook w:val="0000" w:firstRow="0" w:lastRow="0" w:firstColumn="0" w:lastColumn="0" w:noHBand="0" w:noVBand="0"/>
      </w:tblPr>
      <w:tblGrid>
        <w:gridCol w:w="709"/>
        <w:gridCol w:w="4536"/>
        <w:gridCol w:w="850"/>
        <w:gridCol w:w="992"/>
        <w:gridCol w:w="1135"/>
        <w:gridCol w:w="1134"/>
      </w:tblGrid>
      <w:tr w:rsidR="0040368D" w:rsidRPr="006F6CD2" w:rsidTr="0040368D">
        <w:trPr>
          <w:cantSplit/>
          <w:trHeight w:hRule="exact" w:val="371"/>
        </w:trPr>
        <w:tc>
          <w:tcPr>
            <w:tcW w:w="709" w:type="dxa"/>
            <w:vMerge w:val="restart"/>
            <w:tcBorders>
              <w:top w:val="single" w:sz="6" w:space="0" w:color="auto"/>
              <w:left w:val="single" w:sz="6" w:space="0" w:color="auto"/>
              <w:right w:val="single" w:sz="6" w:space="0" w:color="auto"/>
            </w:tcBorders>
            <w:shd w:val="clear" w:color="auto" w:fill="FFFFFF"/>
            <w:vAlign w:val="center"/>
          </w:tcPr>
          <w:p w:rsidR="0040368D" w:rsidRDefault="0040368D" w:rsidP="006F6CD2">
            <w:pPr>
              <w:suppressAutoHyphens/>
              <w:jc w:val="center"/>
            </w:pPr>
            <w:r w:rsidRPr="006F6CD2">
              <w:t>№</w:t>
            </w:r>
          </w:p>
          <w:p w:rsidR="0040368D" w:rsidRPr="006F6CD2" w:rsidRDefault="0040368D" w:rsidP="006F6CD2">
            <w:pPr>
              <w:suppressAutoHyphens/>
              <w:jc w:val="center"/>
            </w:pPr>
            <w:proofErr w:type="gramStart"/>
            <w:r w:rsidRPr="006F6CD2">
              <w:t>п</w:t>
            </w:r>
            <w:proofErr w:type="gramEnd"/>
            <w:r w:rsidRPr="006F6CD2">
              <w:t>/п</w:t>
            </w:r>
          </w:p>
        </w:tc>
        <w:tc>
          <w:tcPr>
            <w:tcW w:w="4536" w:type="dxa"/>
            <w:vMerge w:val="restart"/>
            <w:tcBorders>
              <w:top w:val="single" w:sz="6" w:space="0" w:color="auto"/>
              <w:left w:val="single" w:sz="6" w:space="0" w:color="auto"/>
              <w:right w:val="single" w:sz="6" w:space="0" w:color="auto"/>
            </w:tcBorders>
            <w:shd w:val="clear" w:color="auto" w:fill="FFFFFF"/>
            <w:vAlign w:val="center"/>
          </w:tcPr>
          <w:p w:rsidR="0040368D" w:rsidRPr="006F6CD2" w:rsidRDefault="0040368D" w:rsidP="006F6CD2">
            <w:pPr>
              <w:suppressAutoHyphens/>
              <w:jc w:val="center"/>
            </w:pPr>
            <w:r w:rsidRPr="006F6CD2">
              <w:t>Наименование дисциплин</w:t>
            </w:r>
          </w:p>
        </w:tc>
        <w:tc>
          <w:tcPr>
            <w:tcW w:w="850" w:type="dxa"/>
            <w:vMerge w:val="restart"/>
            <w:tcBorders>
              <w:top w:val="single" w:sz="6" w:space="0" w:color="auto"/>
              <w:left w:val="single" w:sz="6" w:space="0" w:color="auto"/>
              <w:right w:val="single" w:sz="6" w:space="0" w:color="auto"/>
            </w:tcBorders>
            <w:shd w:val="clear" w:color="auto" w:fill="FFFFFF"/>
            <w:vAlign w:val="center"/>
          </w:tcPr>
          <w:p w:rsidR="0040368D" w:rsidRPr="006F6CD2" w:rsidRDefault="0040368D" w:rsidP="0040368D">
            <w:pPr>
              <w:suppressAutoHyphens/>
              <w:jc w:val="center"/>
            </w:pPr>
            <w:r w:rsidRPr="006F6CD2">
              <w:t>Всего часов</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368D" w:rsidRPr="006F6CD2" w:rsidRDefault="0040368D" w:rsidP="0040368D">
            <w:pPr>
              <w:suppressAutoHyphens/>
              <w:jc w:val="center"/>
            </w:pPr>
            <w:r w:rsidRPr="006F6CD2">
              <w:t>В том числе</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40368D" w:rsidRPr="006F6CD2" w:rsidRDefault="0040368D" w:rsidP="006F6CD2">
            <w:pPr>
              <w:suppressAutoHyphens/>
              <w:jc w:val="center"/>
            </w:pPr>
            <w:r w:rsidRPr="006F6CD2">
              <w:t>Форма контроля</w:t>
            </w:r>
            <w:r>
              <w:t>.</w:t>
            </w:r>
          </w:p>
          <w:p w:rsidR="0040368D" w:rsidRPr="006F6CD2" w:rsidRDefault="0040368D" w:rsidP="006F6CD2">
            <w:pPr>
              <w:suppressAutoHyphens/>
              <w:jc w:val="center"/>
            </w:pPr>
            <w:r w:rsidRPr="006F6CD2">
              <w:t>Зачет</w:t>
            </w:r>
          </w:p>
        </w:tc>
      </w:tr>
      <w:tr w:rsidR="0040368D" w:rsidRPr="006F6CD2" w:rsidTr="0040368D">
        <w:trPr>
          <w:cantSplit/>
          <w:trHeight w:hRule="exact" w:val="560"/>
        </w:trPr>
        <w:tc>
          <w:tcPr>
            <w:tcW w:w="709" w:type="dxa"/>
            <w:vMerge/>
            <w:tcBorders>
              <w:left w:val="single" w:sz="6" w:space="0" w:color="auto"/>
              <w:bottom w:val="single" w:sz="6" w:space="0" w:color="auto"/>
              <w:right w:val="single" w:sz="6" w:space="0" w:color="auto"/>
            </w:tcBorders>
            <w:shd w:val="clear" w:color="auto" w:fill="FFFFFF"/>
            <w:vAlign w:val="center"/>
          </w:tcPr>
          <w:p w:rsidR="0040368D" w:rsidRPr="006F6CD2" w:rsidRDefault="0040368D" w:rsidP="006F6CD2">
            <w:pPr>
              <w:suppressAutoHyphens/>
              <w:jc w:val="center"/>
            </w:pPr>
          </w:p>
        </w:tc>
        <w:tc>
          <w:tcPr>
            <w:tcW w:w="4536" w:type="dxa"/>
            <w:vMerge/>
            <w:tcBorders>
              <w:left w:val="single" w:sz="6" w:space="0" w:color="auto"/>
              <w:bottom w:val="single" w:sz="6" w:space="0" w:color="auto"/>
              <w:right w:val="single" w:sz="6" w:space="0" w:color="auto"/>
            </w:tcBorders>
            <w:shd w:val="clear" w:color="auto" w:fill="FFFFFF"/>
            <w:vAlign w:val="center"/>
          </w:tcPr>
          <w:p w:rsidR="0040368D" w:rsidRPr="006F6CD2" w:rsidRDefault="0040368D" w:rsidP="006F6CD2">
            <w:pPr>
              <w:suppressAutoHyphens/>
              <w:jc w:val="center"/>
            </w:pPr>
          </w:p>
        </w:tc>
        <w:tc>
          <w:tcPr>
            <w:tcW w:w="850" w:type="dxa"/>
            <w:vMerge/>
            <w:tcBorders>
              <w:left w:val="single" w:sz="6" w:space="0" w:color="auto"/>
              <w:bottom w:val="single" w:sz="6" w:space="0" w:color="auto"/>
              <w:right w:val="single" w:sz="6" w:space="0" w:color="auto"/>
            </w:tcBorders>
            <w:shd w:val="clear" w:color="auto" w:fill="FFFFFF"/>
            <w:vAlign w:val="center"/>
          </w:tcPr>
          <w:p w:rsidR="0040368D" w:rsidRPr="006F6CD2" w:rsidRDefault="0040368D" w:rsidP="0040368D">
            <w:pPr>
              <w:suppressAutoHyphens/>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0368D" w:rsidRPr="006F6CD2" w:rsidRDefault="0040368D" w:rsidP="0040368D">
            <w:pPr>
              <w:suppressAutoHyphens/>
              <w:jc w:val="center"/>
            </w:pPr>
            <w:r>
              <w:t>Теория</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40368D" w:rsidRPr="006F6CD2" w:rsidRDefault="0040368D" w:rsidP="0040368D">
            <w:pPr>
              <w:suppressAutoHyphens/>
              <w:jc w:val="center"/>
            </w:pPr>
            <w:r>
              <w:t>Практика</w:t>
            </w:r>
          </w:p>
        </w:tc>
        <w:tc>
          <w:tcPr>
            <w:tcW w:w="1134" w:type="dxa"/>
            <w:vMerge/>
            <w:tcBorders>
              <w:left w:val="single" w:sz="6" w:space="0" w:color="auto"/>
              <w:bottom w:val="single" w:sz="6" w:space="0" w:color="auto"/>
              <w:right w:val="single" w:sz="6" w:space="0" w:color="auto"/>
            </w:tcBorders>
            <w:shd w:val="clear" w:color="auto" w:fill="FFFFFF"/>
            <w:vAlign w:val="center"/>
          </w:tcPr>
          <w:p w:rsidR="0040368D" w:rsidRPr="006F6CD2" w:rsidRDefault="0040368D" w:rsidP="006F6CD2">
            <w:pPr>
              <w:suppressAutoHyphens/>
              <w:jc w:val="center"/>
            </w:pPr>
          </w:p>
        </w:tc>
      </w:tr>
      <w:tr w:rsidR="005D2D35" w:rsidRPr="006F6CD2" w:rsidTr="0040368D">
        <w:trPr>
          <w:cantSplit/>
          <w:trHeight w:hRule="exact" w:val="360"/>
        </w:trPr>
        <w:tc>
          <w:tcPr>
            <w:tcW w:w="709" w:type="dxa"/>
            <w:tcBorders>
              <w:top w:val="nil"/>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1</w:t>
            </w:r>
          </w:p>
        </w:tc>
        <w:tc>
          <w:tcPr>
            <w:tcW w:w="4536" w:type="dxa"/>
            <w:tcBorders>
              <w:top w:val="nil"/>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2</w:t>
            </w:r>
          </w:p>
        </w:tc>
        <w:tc>
          <w:tcPr>
            <w:tcW w:w="850" w:type="dxa"/>
            <w:tcBorders>
              <w:top w:val="nil"/>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4</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6</w:t>
            </w:r>
          </w:p>
        </w:tc>
      </w:tr>
      <w:tr w:rsidR="005D2D35" w:rsidRPr="006F6CD2" w:rsidTr="0040368D">
        <w:trPr>
          <w:trHeight w:hRule="exact" w:val="33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1</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pPr>
            <w:r w:rsidRPr="006F6CD2">
              <w:t>Охрана труда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116470" w:rsidP="006F6CD2">
            <w:pPr>
              <w:suppressAutoHyphens/>
              <w:jc w:val="center"/>
            </w:pPr>
            <w:r w:rsidRPr="006F6CD2">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116470" w:rsidP="006F6CD2">
            <w:pPr>
              <w:suppressAutoHyphens/>
              <w:jc w:val="center"/>
            </w:pPr>
            <w:r w:rsidRPr="006F6CD2">
              <w:t>1</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p>
        </w:tc>
      </w:tr>
      <w:tr w:rsidR="005D2D35" w:rsidRPr="006F6CD2" w:rsidTr="0040368D">
        <w:trPr>
          <w:trHeight w:hRule="exact" w:val="31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pPr>
            <w:r w:rsidRPr="006F6CD2">
              <w:t>Организация деятельности пожарной охраны</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2</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p>
        </w:tc>
      </w:tr>
      <w:tr w:rsidR="005D2D35" w:rsidRPr="006F6CD2" w:rsidTr="0040368D">
        <w:trPr>
          <w:trHeight w:hRule="exact" w:val="29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3</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pPr>
            <w:r w:rsidRPr="006F6CD2">
              <w:t>Пожарная безопасность зданий и сооружений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2</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p>
        </w:tc>
      </w:tr>
      <w:tr w:rsidR="005D2D35" w:rsidRPr="006F6CD2" w:rsidTr="0040368D">
        <w:trPr>
          <w:trHeight w:hRule="exact" w:val="31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4</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pPr>
            <w:r w:rsidRPr="006F6CD2">
              <w:t>Пожарная тактика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7</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p>
        </w:tc>
      </w:tr>
      <w:tr w:rsidR="005D2D35" w:rsidRPr="006F6CD2" w:rsidTr="0040368D">
        <w:trPr>
          <w:trHeight w:hRule="exact" w:val="6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5</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pPr>
            <w:r w:rsidRPr="006F6CD2">
              <w:t xml:space="preserve">Пожарная и </w:t>
            </w:r>
            <w:proofErr w:type="spellStart"/>
            <w:r w:rsidRPr="006F6CD2">
              <w:t>аварийно</w:t>
            </w:r>
            <w:proofErr w:type="spellEnd"/>
            <w:r w:rsidRPr="006F6CD2">
              <w:t xml:space="preserve"> спасательная техника, противопожарное водоснабжение и связь.</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5</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p>
        </w:tc>
      </w:tr>
      <w:tr w:rsidR="005D2D35" w:rsidRPr="006F6CD2" w:rsidTr="0040368D">
        <w:trPr>
          <w:trHeight w:hRule="exact" w:val="2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6</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pPr>
            <w:r w:rsidRPr="006F6CD2">
              <w:t>Пожарно-строевая подготовка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116470" w:rsidP="006F6CD2">
            <w:pPr>
              <w:suppressAutoHyphens/>
              <w:jc w:val="center"/>
            </w:pPr>
            <w:r w:rsidRPr="006F6CD2">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116470" w:rsidP="006F6CD2">
            <w:pPr>
              <w:suppressAutoHyphens/>
              <w:jc w:val="center"/>
            </w:pPr>
            <w:r w:rsidRPr="006F6CD2">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p>
        </w:tc>
      </w:tr>
      <w:tr w:rsidR="005D2D35" w:rsidRPr="006F6CD2" w:rsidTr="0040368D">
        <w:trPr>
          <w:trHeight w:hRule="exact" w:val="36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7</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pPr>
            <w:r w:rsidRPr="006F6CD2">
              <w:t>Первая помощь</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116470" w:rsidP="006F6CD2">
            <w:pPr>
              <w:suppressAutoHyphens/>
              <w:jc w:val="center"/>
            </w:pPr>
            <w:r w:rsidRPr="006F6CD2">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2</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116470" w:rsidP="006F6CD2">
            <w:pPr>
              <w:suppressAutoHyphens/>
              <w:jc w:val="center"/>
            </w:pPr>
            <w:r w:rsidRPr="006F6CD2">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p>
        </w:tc>
      </w:tr>
      <w:tr w:rsidR="005D2D35" w:rsidRPr="006F6CD2" w:rsidTr="0040368D">
        <w:trPr>
          <w:trHeight w:hRule="exact" w:val="37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8</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pPr>
            <w:r w:rsidRPr="006F6CD2">
              <w:t>Психологическая подготовка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I</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p>
        </w:tc>
      </w:tr>
      <w:tr w:rsidR="005D2D35" w:rsidRPr="006F6CD2" w:rsidTr="0040368D">
        <w:trPr>
          <w:trHeight w:hRule="exact" w:val="35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pPr>
            <w:r w:rsidRPr="006F6CD2">
              <w:t>Итоговый контроль (зачет)</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116470" w:rsidP="006F6CD2">
            <w:pPr>
              <w:suppressAutoHyphens/>
              <w:jc w:val="center"/>
            </w:pPr>
            <w:r w:rsidRPr="006F6CD2">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116470" w:rsidP="006F6CD2">
            <w:pPr>
              <w:suppressAutoHyphens/>
              <w:jc w:val="center"/>
            </w:pPr>
            <w:r w:rsidRPr="006F6CD2">
              <w:t>2</w:t>
            </w:r>
          </w:p>
        </w:tc>
      </w:tr>
      <w:tr w:rsidR="005D2D35" w:rsidRPr="006F6CD2" w:rsidTr="0040368D">
        <w:trPr>
          <w:trHeight w:hRule="exact" w:val="338"/>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rPr>
                <w:b/>
              </w:rPr>
            </w:pPr>
            <w:r w:rsidRPr="006F6CD2">
              <w:rPr>
                <w:b/>
              </w:rPr>
              <w:t>Итого:</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116470" w:rsidP="006F6CD2">
            <w:pPr>
              <w:suppressAutoHyphens/>
              <w:jc w:val="center"/>
            </w:pPr>
            <w:r w:rsidRPr="006F6CD2">
              <w:t>30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pPr>
            <w:r w:rsidRPr="006F6CD2">
              <w:t>2</w:t>
            </w:r>
            <w:r w:rsidR="00116470" w:rsidRPr="006F6CD2">
              <w:t>0</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116470" w:rsidP="006F6CD2">
            <w:pPr>
              <w:suppressAutoHyphens/>
              <w:jc w:val="center"/>
            </w:pPr>
            <w:r w:rsidRPr="006F6CD2">
              <w:t>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116470" w:rsidP="006F6CD2">
            <w:pPr>
              <w:suppressAutoHyphens/>
              <w:jc w:val="center"/>
            </w:pPr>
            <w:r w:rsidRPr="006F6CD2">
              <w:t>2</w:t>
            </w:r>
          </w:p>
        </w:tc>
      </w:tr>
    </w:tbl>
    <w:p w:rsidR="0040368D" w:rsidRDefault="0040368D" w:rsidP="0010788E">
      <w:pPr>
        <w:shd w:val="clear" w:color="auto" w:fill="FFFFFF"/>
        <w:suppressAutoHyphens/>
        <w:jc w:val="center"/>
        <w:rPr>
          <w:b/>
          <w:spacing w:val="3"/>
          <w:sz w:val="28"/>
          <w:szCs w:val="28"/>
        </w:rPr>
      </w:pPr>
    </w:p>
    <w:p w:rsidR="005D2D35" w:rsidRPr="005C299B" w:rsidRDefault="005D2D35" w:rsidP="0010788E">
      <w:pPr>
        <w:shd w:val="clear" w:color="auto" w:fill="FFFFFF"/>
        <w:suppressAutoHyphens/>
        <w:jc w:val="center"/>
        <w:rPr>
          <w:sz w:val="28"/>
          <w:szCs w:val="28"/>
        </w:rPr>
      </w:pPr>
      <w:r w:rsidRPr="005C299B">
        <w:rPr>
          <w:b/>
          <w:spacing w:val="3"/>
          <w:sz w:val="28"/>
          <w:szCs w:val="28"/>
        </w:rPr>
        <w:t>Дисциплина «Охрана труда»</w:t>
      </w:r>
    </w:p>
    <w:p w:rsidR="005D2D35" w:rsidRPr="005C299B" w:rsidRDefault="001B576D" w:rsidP="00AB3282">
      <w:pPr>
        <w:suppressAutoHyphens/>
        <w:jc w:val="center"/>
        <w:rPr>
          <w:b/>
          <w:sz w:val="28"/>
          <w:szCs w:val="28"/>
        </w:rPr>
      </w:pPr>
      <w:r w:rsidRPr="005C299B">
        <w:rPr>
          <w:b/>
          <w:sz w:val="28"/>
          <w:szCs w:val="28"/>
        </w:rPr>
        <w:t>1. Введение</w:t>
      </w:r>
    </w:p>
    <w:p w:rsidR="005D2D35" w:rsidRPr="005C299B" w:rsidRDefault="005D2D35" w:rsidP="00AB3282">
      <w:pPr>
        <w:suppressAutoHyphens/>
        <w:ind w:firstLine="720"/>
        <w:jc w:val="both"/>
        <w:rPr>
          <w:sz w:val="28"/>
          <w:szCs w:val="28"/>
        </w:rPr>
      </w:pPr>
      <w:r w:rsidRPr="005C299B">
        <w:rPr>
          <w:sz w:val="28"/>
          <w:szCs w:val="28"/>
        </w:rPr>
        <w:lastRenderedPageBreak/>
        <w:t xml:space="preserve">Курс «Охрана труда» должен дать слушателям знания и умения для обеспечения выполнения требований охраны труда во вверенных подразделениях, организации безопасного несения службы и безопасного выполнения работ при тушении пожаров и проведении аварийно-спасательных работ, выполнении требований безопасности, предъявляемых к пожарной технике, пожарно-техническому и аварийно-спасательному оборудованию. </w:t>
      </w:r>
    </w:p>
    <w:p w:rsidR="005D2D35" w:rsidRPr="005C299B" w:rsidRDefault="005D2D35" w:rsidP="00AB3282">
      <w:pPr>
        <w:suppressAutoHyphens/>
        <w:jc w:val="both"/>
        <w:rPr>
          <w:b/>
          <w:sz w:val="28"/>
          <w:szCs w:val="28"/>
        </w:rPr>
      </w:pPr>
      <w:r w:rsidRPr="005C299B">
        <w:rPr>
          <w:b/>
          <w:sz w:val="28"/>
          <w:szCs w:val="28"/>
        </w:rPr>
        <w:t>Цель изучения дисциплины:</w:t>
      </w:r>
    </w:p>
    <w:p w:rsidR="005D2D35" w:rsidRPr="005C299B" w:rsidRDefault="005D2D35" w:rsidP="00AB3282">
      <w:pPr>
        <w:tabs>
          <w:tab w:val="left" w:pos="993"/>
        </w:tabs>
        <w:suppressAutoHyphens/>
        <w:ind w:firstLine="720"/>
        <w:jc w:val="both"/>
        <w:rPr>
          <w:sz w:val="28"/>
          <w:szCs w:val="28"/>
        </w:rPr>
      </w:pPr>
      <w:r w:rsidRPr="005C299B">
        <w:rPr>
          <w:sz w:val="28"/>
          <w:szCs w:val="28"/>
        </w:rPr>
        <w:t>-</w:t>
      </w:r>
      <w:r w:rsidRPr="005C299B">
        <w:rPr>
          <w:sz w:val="28"/>
          <w:szCs w:val="28"/>
        </w:rPr>
        <w:tab/>
        <w:t>дать слушателям знания и умения по обеспечению выполнения требований охраны труда во вверенных подразделениях, организации безопасного несения службы, безопасного ведения работ на пожарах, основным требованиям нормативных документов по безопасной эксплуатации пожарной техники, пожарно-технического и аварийно-спасательного оборудования.</w:t>
      </w:r>
    </w:p>
    <w:p w:rsidR="005D2D35" w:rsidRPr="005C299B" w:rsidRDefault="005D2D35" w:rsidP="00AB3282">
      <w:pPr>
        <w:suppressAutoHyphens/>
        <w:ind w:firstLine="720"/>
        <w:jc w:val="both"/>
        <w:rPr>
          <w:sz w:val="28"/>
          <w:szCs w:val="28"/>
        </w:rPr>
      </w:pPr>
      <w:r w:rsidRPr="005C299B">
        <w:rPr>
          <w:sz w:val="28"/>
          <w:szCs w:val="28"/>
        </w:rPr>
        <w:t xml:space="preserve">В результате изучения дисциплины слушатель должен: </w:t>
      </w:r>
    </w:p>
    <w:p w:rsidR="005D2D35" w:rsidRPr="005C299B" w:rsidRDefault="005D2D35" w:rsidP="00AB3282">
      <w:pPr>
        <w:suppressAutoHyphens/>
        <w:jc w:val="both"/>
        <w:rPr>
          <w:b/>
          <w:sz w:val="28"/>
          <w:szCs w:val="28"/>
        </w:rPr>
      </w:pPr>
      <w:r w:rsidRPr="005C299B">
        <w:rPr>
          <w:b/>
          <w:sz w:val="28"/>
          <w:szCs w:val="28"/>
        </w:rPr>
        <w:t>знать:</w:t>
      </w:r>
    </w:p>
    <w:p w:rsidR="005D2D35" w:rsidRPr="005C299B" w:rsidRDefault="005D2D35" w:rsidP="00AB3282">
      <w:pPr>
        <w:widowControl w:val="0"/>
        <w:numPr>
          <w:ilvl w:val="0"/>
          <w:numId w:val="3"/>
        </w:numPr>
        <w:suppressAutoHyphens/>
        <w:autoSpaceDE w:val="0"/>
        <w:autoSpaceDN w:val="0"/>
        <w:adjustRightInd w:val="0"/>
        <w:jc w:val="both"/>
        <w:rPr>
          <w:sz w:val="28"/>
          <w:szCs w:val="28"/>
        </w:rPr>
      </w:pPr>
      <w:r w:rsidRPr="005C299B">
        <w:rPr>
          <w:sz w:val="28"/>
          <w:szCs w:val="28"/>
        </w:rPr>
        <w:t>требования безопасности, предъявляемые к объектам пожарной охраны;</w:t>
      </w:r>
    </w:p>
    <w:p w:rsidR="005D2D35" w:rsidRPr="005C299B" w:rsidRDefault="005D2D35" w:rsidP="00AB3282">
      <w:pPr>
        <w:widowControl w:val="0"/>
        <w:numPr>
          <w:ilvl w:val="0"/>
          <w:numId w:val="3"/>
        </w:numPr>
        <w:suppressAutoHyphens/>
        <w:autoSpaceDE w:val="0"/>
        <w:autoSpaceDN w:val="0"/>
        <w:adjustRightInd w:val="0"/>
        <w:jc w:val="both"/>
        <w:rPr>
          <w:sz w:val="28"/>
          <w:szCs w:val="28"/>
        </w:rPr>
      </w:pPr>
      <w:r w:rsidRPr="005C299B">
        <w:rPr>
          <w:sz w:val="28"/>
          <w:szCs w:val="28"/>
        </w:rPr>
        <w:t>правила охраны труда при эксплуатации пожарной техники  и работе с  пожарно-техническим и аварийно-спасательным оборудованием;</w:t>
      </w:r>
    </w:p>
    <w:p w:rsidR="005D2D35" w:rsidRPr="005C299B" w:rsidRDefault="005D2D35" w:rsidP="00AB3282">
      <w:pPr>
        <w:widowControl w:val="0"/>
        <w:numPr>
          <w:ilvl w:val="0"/>
          <w:numId w:val="3"/>
        </w:numPr>
        <w:suppressAutoHyphens/>
        <w:autoSpaceDE w:val="0"/>
        <w:autoSpaceDN w:val="0"/>
        <w:adjustRightInd w:val="0"/>
        <w:jc w:val="both"/>
        <w:rPr>
          <w:sz w:val="28"/>
          <w:szCs w:val="28"/>
        </w:rPr>
      </w:pPr>
      <w:r w:rsidRPr="005C299B">
        <w:rPr>
          <w:sz w:val="28"/>
          <w:szCs w:val="28"/>
        </w:rPr>
        <w:t>правила безопасного ведения различных работ при тушении пожаров и проведении аварийно-спасательных работ;</w:t>
      </w:r>
    </w:p>
    <w:p w:rsidR="005D2D35" w:rsidRPr="005C299B" w:rsidRDefault="005D2D35" w:rsidP="00AB3282">
      <w:pPr>
        <w:widowControl w:val="0"/>
        <w:numPr>
          <w:ilvl w:val="0"/>
          <w:numId w:val="3"/>
        </w:numPr>
        <w:tabs>
          <w:tab w:val="clear" w:pos="720"/>
          <w:tab w:val="num" w:pos="0"/>
        </w:tabs>
        <w:suppressAutoHyphens/>
        <w:autoSpaceDE w:val="0"/>
        <w:autoSpaceDN w:val="0"/>
        <w:adjustRightInd w:val="0"/>
        <w:ind w:left="0" w:firstLine="360"/>
        <w:jc w:val="both"/>
        <w:rPr>
          <w:sz w:val="28"/>
          <w:szCs w:val="28"/>
        </w:rPr>
      </w:pPr>
      <w:r w:rsidRPr="005C299B">
        <w:rPr>
          <w:sz w:val="28"/>
          <w:szCs w:val="28"/>
        </w:rPr>
        <w:t>требования безопасности при несении караульной службы;</w:t>
      </w:r>
      <w:r w:rsidRPr="005C299B">
        <w:rPr>
          <w:sz w:val="28"/>
          <w:szCs w:val="28"/>
        </w:rPr>
        <w:br/>
      </w:r>
      <w:r w:rsidRPr="005C299B">
        <w:rPr>
          <w:b/>
          <w:sz w:val="28"/>
          <w:szCs w:val="28"/>
        </w:rPr>
        <w:t>уметь:</w:t>
      </w:r>
    </w:p>
    <w:p w:rsidR="005D2D35" w:rsidRPr="005C299B" w:rsidRDefault="005D2D35" w:rsidP="00AB3282">
      <w:pPr>
        <w:widowControl w:val="0"/>
        <w:numPr>
          <w:ilvl w:val="0"/>
          <w:numId w:val="3"/>
        </w:numPr>
        <w:suppressAutoHyphens/>
        <w:autoSpaceDE w:val="0"/>
        <w:autoSpaceDN w:val="0"/>
        <w:adjustRightInd w:val="0"/>
        <w:ind w:left="0" w:firstLine="360"/>
        <w:jc w:val="both"/>
        <w:rPr>
          <w:sz w:val="28"/>
          <w:szCs w:val="28"/>
        </w:rPr>
      </w:pPr>
      <w:r w:rsidRPr="005C299B">
        <w:rPr>
          <w:sz w:val="28"/>
          <w:szCs w:val="28"/>
        </w:rPr>
        <w:t>безопасно проводить техническое обслуживание пожарной техники, пожарно-технического и аварийно-спасательного оборудования;</w:t>
      </w:r>
    </w:p>
    <w:p w:rsidR="005D2D35" w:rsidRPr="005C299B" w:rsidRDefault="005D2D35" w:rsidP="00AB3282">
      <w:pPr>
        <w:widowControl w:val="0"/>
        <w:numPr>
          <w:ilvl w:val="0"/>
          <w:numId w:val="3"/>
        </w:numPr>
        <w:suppressAutoHyphens/>
        <w:autoSpaceDE w:val="0"/>
        <w:autoSpaceDN w:val="0"/>
        <w:adjustRightInd w:val="0"/>
        <w:ind w:left="0" w:firstLine="360"/>
        <w:jc w:val="both"/>
        <w:rPr>
          <w:sz w:val="28"/>
          <w:szCs w:val="28"/>
        </w:rPr>
      </w:pPr>
      <w:r w:rsidRPr="005C299B">
        <w:rPr>
          <w:sz w:val="28"/>
          <w:szCs w:val="28"/>
        </w:rPr>
        <w:t>оценивать обстановку на пожаре, возможные угрозы жизни и здоровью людей, принимать обоснованные решения для безопасного ведения работ при тушении пожаров;</w:t>
      </w:r>
    </w:p>
    <w:p w:rsidR="005D2D35" w:rsidRPr="005C299B" w:rsidRDefault="005D2D35" w:rsidP="00AB3282">
      <w:pPr>
        <w:suppressAutoHyphens/>
        <w:jc w:val="both"/>
        <w:rPr>
          <w:sz w:val="28"/>
          <w:szCs w:val="28"/>
        </w:rPr>
      </w:pPr>
      <w:r w:rsidRPr="005C299B">
        <w:rPr>
          <w:b/>
          <w:sz w:val="28"/>
          <w:szCs w:val="28"/>
        </w:rPr>
        <w:t>иметь представление</w:t>
      </w:r>
      <w:r w:rsidRPr="005C299B">
        <w:rPr>
          <w:sz w:val="28"/>
          <w:szCs w:val="28"/>
        </w:rPr>
        <w:t>:</w:t>
      </w:r>
    </w:p>
    <w:p w:rsidR="005D2D35" w:rsidRPr="005C299B" w:rsidRDefault="005D2D35" w:rsidP="00AB3282">
      <w:pPr>
        <w:widowControl w:val="0"/>
        <w:numPr>
          <w:ilvl w:val="0"/>
          <w:numId w:val="4"/>
        </w:numPr>
        <w:suppressAutoHyphens/>
        <w:autoSpaceDE w:val="0"/>
        <w:autoSpaceDN w:val="0"/>
        <w:adjustRightInd w:val="0"/>
        <w:jc w:val="both"/>
        <w:rPr>
          <w:sz w:val="28"/>
          <w:szCs w:val="28"/>
        </w:rPr>
      </w:pPr>
      <w:r w:rsidRPr="005C299B">
        <w:rPr>
          <w:sz w:val="28"/>
          <w:szCs w:val="28"/>
        </w:rPr>
        <w:t>об основах законодательства в области охраны труда;</w:t>
      </w:r>
    </w:p>
    <w:p w:rsidR="005D2D35" w:rsidRPr="005C299B" w:rsidRDefault="005D2D35" w:rsidP="00AB3282">
      <w:pPr>
        <w:widowControl w:val="0"/>
        <w:numPr>
          <w:ilvl w:val="0"/>
          <w:numId w:val="4"/>
        </w:numPr>
        <w:suppressAutoHyphens/>
        <w:autoSpaceDE w:val="0"/>
        <w:autoSpaceDN w:val="0"/>
        <w:adjustRightInd w:val="0"/>
        <w:jc w:val="both"/>
        <w:rPr>
          <w:sz w:val="28"/>
          <w:szCs w:val="28"/>
        </w:rPr>
      </w:pPr>
      <w:r w:rsidRPr="005C299B">
        <w:rPr>
          <w:sz w:val="28"/>
          <w:szCs w:val="28"/>
        </w:rPr>
        <w:t>о требованиях Правил охраны труда в подразделениях ГПС МЧС России;</w:t>
      </w:r>
    </w:p>
    <w:p w:rsidR="005D2D35" w:rsidRPr="005C299B" w:rsidRDefault="005D2D35" w:rsidP="00AB3282">
      <w:pPr>
        <w:widowControl w:val="0"/>
        <w:numPr>
          <w:ilvl w:val="0"/>
          <w:numId w:val="4"/>
        </w:numPr>
        <w:suppressAutoHyphens/>
        <w:autoSpaceDE w:val="0"/>
        <w:autoSpaceDN w:val="0"/>
        <w:adjustRightInd w:val="0"/>
        <w:jc w:val="both"/>
        <w:rPr>
          <w:sz w:val="28"/>
          <w:szCs w:val="28"/>
        </w:rPr>
      </w:pPr>
      <w:r w:rsidRPr="005C299B">
        <w:rPr>
          <w:sz w:val="28"/>
          <w:szCs w:val="28"/>
        </w:rPr>
        <w:t>об опасных факторах пожаров (аварий) и способах защиты.</w:t>
      </w:r>
    </w:p>
    <w:p w:rsidR="005D2D35" w:rsidRPr="005C299B" w:rsidRDefault="005D2D35" w:rsidP="00AB3282">
      <w:pPr>
        <w:shd w:val="clear" w:color="auto" w:fill="FFFFFF"/>
        <w:suppressAutoHyphens/>
        <w:spacing w:before="100" w:beforeAutospacing="1" w:after="100" w:afterAutospacing="1" w:line="240" w:lineRule="atLeast"/>
        <w:jc w:val="center"/>
        <w:rPr>
          <w:b/>
          <w:sz w:val="28"/>
          <w:szCs w:val="28"/>
        </w:rPr>
      </w:pPr>
      <w:r w:rsidRPr="005C299B">
        <w:rPr>
          <w:b/>
          <w:sz w:val="28"/>
          <w:szCs w:val="28"/>
        </w:rPr>
        <w:t>Тематический план</w:t>
      </w:r>
    </w:p>
    <w:tbl>
      <w:tblPr>
        <w:tblW w:w="9923" w:type="dxa"/>
        <w:tblInd w:w="40" w:type="dxa"/>
        <w:tblLayout w:type="fixed"/>
        <w:tblCellMar>
          <w:left w:w="40" w:type="dxa"/>
          <w:right w:w="40" w:type="dxa"/>
        </w:tblCellMar>
        <w:tblLook w:val="0000" w:firstRow="0" w:lastRow="0" w:firstColumn="0" w:lastColumn="0" w:noHBand="0" w:noVBand="0"/>
      </w:tblPr>
      <w:tblGrid>
        <w:gridCol w:w="540"/>
        <w:gridCol w:w="5556"/>
        <w:gridCol w:w="708"/>
        <w:gridCol w:w="851"/>
        <w:gridCol w:w="1134"/>
        <w:gridCol w:w="1134"/>
      </w:tblGrid>
      <w:tr w:rsidR="0040368D" w:rsidRPr="006F6CD2" w:rsidTr="0040368D">
        <w:trPr>
          <w:trHeight w:hRule="exact" w:val="417"/>
        </w:trPr>
        <w:tc>
          <w:tcPr>
            <w:tcW w:w="540" w:type="dxa"/>
            <w:vMerge w:val="restart"/>
            <w:tcBorders>
              <w:top w:val="single" w:sz="6" w:space="0" w:color="auto"/>
              <w:left w:val="single" w:sz="6" w:space="0" w:color="auto"/>
              <w:right w:val="single" w:sz="6" w:space="0" w:color="auto"/>
            </w:tcBorders>
            <w:shd w:val="clear" w:color="auto" w:fill="FFFFFF"/>
            <w:vAlign w:val="center"/>
          </w:tcPr>
          <w:p w:rsidR="0040368D" w:rsidRDefault="0040368D" w:rsidP="004E72A2">
            <w:pPr>
              <w:suppressAutoHyphens/>
              <w:jc w:val="center"/>
              <w:rPr>
                <w:szCs w:val="28"/>
              </w:rPr>
            </w:pPr>
            <w:r w:rsidRPr="0040368D">
              <w:rPr>
                <w:szCs w:val="28"/>
              </w:rPr>
              <w:t>№</w:t>
            </w:r>
          </w:p>
          <w:p w:rsidR="0040368D" w:rsidRPr="0040368D" w:rsidRDefault="0040368D" w:rsidP="004E72A2">
            <w:pPr>
              <w:suppressAutoHyphens/>
              <w:jc w:val="center"/>
              <w:rPr>
                <w:szCs w:val="28"/>
              </w:rPr>
            </w:pPr>
            <w:proofErr w:type="gramStart"/>
            <w:r w:rsidRPr="0040368D">
              <w:rPr>
                <w:szCs w:val="28"/>
              </w:rPr>
              <w:t>п</w:t>
            </w:r>
            <w:proofErr w:type="gramEnd"/>
            <w:r w:rsidRPr="0040368D">
              <w:rPr>
                <w:szCs w:val="28"/>
              </w:rPr>
              <w:t>/п</w:t>
            </w:r>
          </w:p>
        </w:tc>
        <w:tc>
          <w:tcPr>
            <w:tcW w:w="5556" w:type="dxa"/>
            <w:vMerge w:val="restart"/>
            <w:tcBorders>
              <w:top w:val="single" w:sz="6" w:space="0" w:color="auto"/>
              <w:left w:val="single" w:sz="6" w:space="0" w:color="auto"/>
              <w:right w:val="single" w:sz="4" w:space="0" w:color="auto"/>
            </w:tcBorders>
            <w:shd w:val="clear" w:color="auto" w:fill="FFFFFF"/>
            <w:vAlign w:val="center"/>
          </w:tcPr>
          <w:p w:rsidR="0040368D" w:rsidRPr="0040368D" w:rsidRDefault="0040368D" w:rsidP="004E72A2">
            <w:pPr>
              <w:suppressAutoHyphens/>
              <w:jc w:val="center"/>
              <w:rPr>
                <w:szCs w:val="28"/>
              </w:rPr>
            </w:pPr>
            <w:r w:rsidRPr="0040368D">
              <w:rPr>
                <w:szCs w:val="28"/>
              </w:rPr>
              <w:t>Наименование дисциплин, разделов и тем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368D" w:rsidRPr="0040368D" w:rsidRDefault="0040368D" w:rsidP="004E72A2">
            <w:pPr>
              <w:suppressAutoHyphens/>
              <w:jc w:val="center"/>
              <w:rPr>
                <w:szCs w:val="28"/>
              </w:rPr>
            </w:pPr>
            <w:r w:rsidRPr="0040368D">
              <w:rPr>
                <w:szCs w:val="28"/>
              </w:rPr>
              <w:t>Всего часов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368D" w:rsidRPr="0040368D" w:rsidRDefault="0040368D" w:rsidP="004E72A2">
            <w:pPr>
              <w:suppressAutoHyphens/>
              <w:jc w:val="center"/>
              <w:rPr>
                <w:szCs w:val="28"/>
              </w:rPr>
            </w:pPr>
            <w:r w:rsidRPr="0040368D">
              <w:rPr>
                <w:szCs w:val="28"/>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368D" w:rsidRPr="0040368D" w:rsidRDefault="0040368D" w:rsidP="004E72A2">
            <w:pPr>
              <w:suppressAutoHyphens/>
              <w:jc w:val="center"/>
              <w:rPr>
                <w:szCs w:val="28"/>
              </w:rPr>
            </w:pPr>
            <w:r w:rsidRPr="0040368D">
              <w:rPr>
                <w:szCs w:val="28"/>
              </w:rPr>
              <w:t>Формы контроля</w:t>
            </w:r>
          </w:p>
        </w:tc>
      </w:tr>
      <w:tr w:rsidR="006F6CD2" w:rsidRPr="006F6CD2" w:rsidTr="0040368D">
        <w:trPr>
          <w:trHeight w:hRule="exact" w:val="417"/>
        </w:trPr>
        <w:tc>
          <w:tcPr>
            <w:tcW w:w="540" w:type="dxa"/>
            <w:vMerge/>
            <w:tcBorders>
              <w:left w:val="single" w:sz="6" w:space="0" w:color="auto"/>
              <w:bottom w:val="single" w:sz="6" w:space="0" w:color="auto"/>
              <w:right w:val="single" w:sz="6" w:space="0" w:color="auto"/>
            </w:tcBorders>
            <w:shd w:val="clear" w:color="auto" w:fill="FFFFFF"/>
            <w:vAlign w:val="center"/>
          </w:tcPr>
          <w:p w:rsidR="006F6CD2" w:rsidRPr="006F6CD2" w:rsidRDefault="006F6CD2" w:rsidP="006F6CD2">
            <w:pPr>
              <w:suppressAutoHyphens/>
              <w:jc w:val="center"/>
              <w:rPr>
                <w:szCs w:val="28"/>
              </w:rPr>
            </w:pPr>
          </w:p>
        </w:tc>
        <w:tc>
          <w:tcPr>
            <w:tcW w:w="5556" w:type="dxa"/>
            <w:vMerge/>
            <w:tcBorders>
              <w:left w:val="single" w:sz="6" w:space="0" w:color="auto"/>
              <w:bottom w:val="single" w:sz="6" w:space="0" w:color="auto"/>
              <w:right w:val="single" w:sz="6" w:space="0" w:color="auto"/>
            </w:tcBorders>
            <w:shd w:val="clear" w:color="auto" w:fill="FFFFFF"/>
            <w:vAlign w:val="center"/>
          </w:tcPr>
          <w:p w:rsidR="006F6CD2" w:rsidRPr="006F6CD2" w:rsidRDefault="006F6CD2" w:rsidP="006F6CD2">
            <w:pPr>
              <w:suppressAutoHyphens/>
              <w:jc w:val="center"/>
              <w:rPr>
                <w:szCs w:val="28"/>
              </w:rPr>
            </w:pPr>
          </w:p>
        </w:tc>
        <w:tc>
          <w:tcPr>
            <w:tcW w:w="708" w:type="dxa"/>
            <w:vMerge/>
            <w:tcBorders>
              <w:top w:val="single" w:sz="4" w:space="0" w:color="auto"/>
              <w:left w:val="single" w:sz="6" w:space="0" w:color="auto"/>
              <w:bottom w:val="single" w:sz="6" w:space="0" w:color="auto"/>
              <w:right w:val="single" w:sz="6" w:space="0" w:color="auto"/>
            </w:tcBorders>
            <w:shd w:val="clear" w:color="auto" w:fill="FFFFFF"/>
            <w:textDirection w:val="btLr"/>
            <w:vAlign w:val="center"/>
          </w:tcPr>
          <w:p w:rsidR="006F6CD2" w:rsidRPr="006F6CD2" w:rsidRDefault="006F6CD2" w:rsidP="006F6CD2">
            <w:pPr>
              <w:suppressAutoHyphens/>
              <w:jc w:val="center"/>
              <w:rPr>
                <w:szCs w:val="28"/>
              </w:rPr>
            </w:pP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6F6CD2" w:rsidRPr="006F6CD2" w:rsidRDefault="006F6CD2" w:rsidP="006F6CD2">
            <w:pPr>
              <w:suppressAutoHyphens/>
              <w:jc w:val="center"/>
              <w:rPr>
                <w:szCs w:val="28"/>
              </w:rPr>
            </w:pPr>
            <w:r w:rsidRPr="006F6CD2">
              <w:rPr>
                <w:szCs w:val="28"/>
              </w:rPr>
              <w:t>теория</w:t>
            </w:r>
          </w:p>
        </w:tc>
        <w:tc>
          <w:tcPr>
            <w:tcW w:w="1134" w:type="dxa"/>
            <w:tcBorders>
              <w:top w:val="single" w:sz="4" w:space="0" w:color="auto"/>
              <w:left w:val="single" w:sz="6" w:space="0" w:color="auto"/>
              <w:bottom w:val="single" w:sz="6" w:space="0" w:color="auto"/>
              <w:right w:val="single" w:sz="4" w:space="0" w:color="auto"/>
            </w:tcBorders>
            <w:shd w:val="clear" w:color="auto" w:fill="FFFFFF"/>
            <w:vAlign w:val="center"/>
          </w:tcPr>
          <w:p w:rsidR="006F6CD2" w:rsidRPr="006F6CD2" w:rsidRDefault="006F6CD2" w:rsidP="006F6CD2">
            <w:pPr>
              <w:suppressAutoHyphens/>
              <w:jc w:val="center"/>
              <w:rPr>
                <w:szCs w:val="28"/>
              </w:rPr>
            </w:pPr>
            <w:r w:rsidRPr="006F6CD2">
              <w:rPr>
                <w:szCs w:val="28"/>
              </w:rPr>
              <w:t>практика</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F6CD2" w:rsidRPr="006F6CD2" w:rsidRDefault="006F6CD2" w:rsidP="006F6CD2">
            <w:pPr>
              <w:suppressAutoHyphens/>
              <w:jc w:val="center"/>
              <w:rPr>
                <w:szCs w:val="28"/>
              </w:rPr>
            </w:pPr>
          </w:p>
        </w:tc>
      </w:tr>
      <w:tr w:rsidR="005D2D35" w:rsidRPr="006F6CD2" w:rsidTr="0040368D">
        <w:trPr>
          <w:trHeight w:hRule="exact" w:val="29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rPr>
                <w:szCs w:val="28"/>
              </w:rPr>
            </w:pPr>
            <w:r w:rsidRPr="006F6CD2">
              <w:rPr>
                <w:szCs w:val="28"/>
              </w:rPr>
              <w:t>1</w:t>
            </w:r>
          </w:p>
        </w:tc>
        <w:tc>
          <w:tcPr>
            <w:tcW w:w="555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rPr>
                <w:szCs w:val="28"/>
              </w:rPr>
            </w:pPr>
            <w:r w:rsidRPr="006F6CD2">
              <w:rPr>
                <w:szCs w:val="28"/>
              </w:rPr>
              <w:t>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rPr>
                <w:szCs w:val="28"/>
              </w:rPr>
            </w:pPr>
            <w:r w:rsidRPr="006F6CD2">
              <w:rPr>
                <w:szCs w:val="28"/>
              </w:rPr>
              <w:t>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rPr>
                <w:szCs w:val="28"/>
              </w:rPr>
            </w:pPr>
            <w:r w:rsidRPr="006F6CD2">
              <w:rPr>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rPr>
                <w:szCs w:val="28"/>
              </w:rPr>
            </w:pPr>
            <w:r w:rsidRPr="006F6CD2">
              <w:rPr>
                <w:szCs w:val="28"/>
              </w:rPr>
              <w:t>5</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rPr>
                <w:szCs w:val="28"/>
              </w:rPr>
            </w:pPr>
            <w:r w:rsidRPr="006F6CD2">
              <w:rPr>
                <w:szCs w:val="28"/>
              </w:rPr>
              <w:t>6</w:t>
            </w:r>
          </w:p>
        </w:tc>
      </w:tr>
      <w:tr w:rsidR="005D2D35" w:rsidRPr="006F6CD2" w:rsidTr="0040368D">
        <w:trPr>
          <w:trHeight w:hRule="exact" w:val="1715"/>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rPr>
                <w:szCs w:val="28"/>
              </w:rPr>
            </w:pPr>
            <w:r w:rsidRPr="006F6CD2">
              <w:rPr>
                <w:szCs w:val="28"/>
              </w:rPr>
              <w:t>1.</w:t>
            </w:r>
          </w:p>
        </w:tc>
        <w:tc>
          <w:tcPr>
            <w:tcW w:w="555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40368D">
            <w:pPr>
              <w:suppressAutoHyphens/>
              <w:rPr>
                <w:szCs w:val="28"/>
              </w:rPr>
            </w:pPr>
            <w:r w:rsidRPr="006F6CD2">
              <w:rPr>
                <w:szCs w:val="28"/>
              </w:rPr>
              <w:t>Требования охраны труда при несении караульной службы. Требования безопасности, предъявляемые к пожарной технике, пожарно-техническому и аварийно-спасательному оборудованию. Правила охраны труда при работе с пожарным и аварийно-спасательным оборудованием.</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10788E" w:rsidP="006F6CD2">
            <w:pPr>
              <w:suppressAutoHyphens/>
              <w:jc w:val="center"/>
              <w:rPr>
                <w:szCs w:val="28"/>
              </w:rPr>
            </w:pPr>
            <w:r w:rsidRPr="006F6CD2">
              <w:rPr>
                <w:szCs w:val="28"/>
              </w:rPr>
              <w:t>0,5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10788E" w:rsidP="006F6CD2">
            <w:pPr>
              <w:suppressAutoHyphens/>
              <w:jc w:val="center"/>
              <w:rPr>
                <w:szCs w:val="28"/>
              </w:rPr>
            </w:pPr>
            <w:r w:rsidRPr="006F6CD2">
              <w:rPr>
                <w:szCs w:val="28"/>
              </w:rPr>
              <w:t>0,5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rPr>
                <w:szCs w:val="28"/>
              </w:rPr>
            </w:pPr>
            <w:r w:rsidRPr="006F6CD2">
              <w:rPr>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rPr>
                <w:szCs w:val="28"/>
              </w:rPr>
            </w:pPr>
            <w:r w:rsidRPr="006F6CD2">
              <w:rPr>
                <w:szCs w:val="28"/>
              </w:rPr>
              <w:t>-</w:t>
            </w:r>
          </w:p>
        </w:tc>
      </w:tr>
      <w:tr w:rsidR="005D2D35" w:rsidRPr="006F6CD2" w:rsidTr="0040368D">
        <w:trPr>
          <w:trHeight w:hRule="exact" w:val="86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rPr>
                <w:szCs w:val="28"/>
              </w:rPr>
            </w:pPr>
            <w:r w:rsidRPr="006F6CD2">
              <w:rPr>
                <w:szCs w:val="28"/>
              </w:rPr>
              <w:t>2.</w:t>
            </w:r>
          </w:p>
        </w:tc>
        <w:tc>
          <w:tcPr>
            <w:tcW w:w="555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40368D">
            <w:pPr>
              <w:suppressAutoHyphens/>
              <w:rPr>
                <w:szCs w:val="28"/>
              </w:rPr>
            </w:pPr>
            <w:r w:rsidRPr="006F6CD2">
              <w:rPr>
                <w:szCs w:val="28"/>
              </w:rPr>
              <w:t>Требования безопасности при ведении основных действий по тушению пожаров и проведению первоочередных аварийно-спасательных работ.</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10788E" w:rsidP="006F6CD2">
            <w:pPr>
              <w:suppressAutoHyphens/>
              <w:jc w:val="center"/>
              <w:rPr>
                <w:szCs w:val="28"/>
              </w:rPr>
            </w:pPr>
            <w:r w:rsidRPr="006F6CD2">
              <w:rPr>
                <w:szCs w:val="28"/>
              </w:rPr>
              <w:t>0,5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10788E" w:rsidP="006F6CD2">
            <w:pPr>
              <w:suppressAutoHyphens/>
              <w:jc w:val="center"/>
              <w:rPr>
                <w:szCs w:val="28"/>
              </w:rPr>
            </w:pPr>
            <w:r w:rsidRPr="006F6CD2">
              <w:rPr>
                <w:szCs w:val="28"/>
              </w:rPr>
              <w:t>0,5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rPr>
                <w:szCs w:val="28"/>
              </w:rPr>
            </w:pPr>
            <w:r w:rsidRPr="006F6CD2">
              <w:rPr>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rPr>
                <w:szCs w:val="28"/>
              </w:rPr>
            </w:pPr>
            <w:r w:rsidRPr="006F6CD2">
              <w:rPr>
                <w:szCs w:val="28"/>
              </w:rPr>
              <w:t>-</w:t>
            </w:r>
          </w:p>
        </w:tc>
      </w:tr>
      <w:tr w:rsidR="005D2D35" w:rsidRPr="006F6CD2" w:rsidTr="0040368D">
        <w:trPr>
          <w:trHeight w:hRule="exact" w:val="281"/>
        </w:trPr>
        <w:tc>
          <w:tcPr>
            <w:tcW w:w="609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40368D">
            <w:pPr>
              <w:suppressAutoHyphens/>
              <w:rPr>
                <w:szCs w:val="28"/>
              </w:rPr>
            </w:pPr>
            <w:r w:rsidRPr="006F6CD2">
              <w:rPr>
                <w:b/>
                <w:szCs w:val="28"/>
              </w:rPr>
              <w:lastRenderedPageBreak/>
              <w:t>Итого по разделу</w:t>
            </w:r>
            <w:r w:rsidRPr="006F6CD2">
              <w:rPr>
                <w:szCs w:val="28"/>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10788E" w:rsidP="006F6CD2">
            <w:pPr>
              <w:suppressAutoHyphens/>
              <w:jc w:val="center"/>
              <w:rPr>
                <w:szCs w:val="28"/>
              </w:rPr>
            </w:pPr>
            <w:r w:rsidRPr="006F6CD2">
              <w:rPr>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10788E" w:rsidP="006F6CD2">
            <w:pPr>
              <w:suppressAutoHyphens/>
              <w:jc w:val="center"/>
              <w:rPr>
                <w:szCs w:val="28"/>
              </w:rPr>
            </w:pPr>
            <w:r w:rsidRPr="006F6CD2">
              <w:rPr>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rPr>
                <w:szCs w:val="28"/>
              </w:rPr>
            </w:pPr>
            <w:r w:rsidRPr="006F6CD2">
              <w:rPr>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6F6CD2" w:rsidRDefault="005D2D35" w:rsidP="006F6CD2">
            <w:pPr>
              <w:suppressAutoHyphens/>
              <w:jc w:val="center"/>
              <w:rPr>
                <w:szCs w:val="28"/>
              </w:rPr>
            </w:pPr>
            <w:r w:rsidRPr="006F6CD2">
              <w:rPr>
                <w:szCs w:val="28"/>
              </w:rPr>
              <w:t>-</w:t>
            </w:r>
          </w:p>
        </w:tc>
      </w:tr>
    </w:tbl>
    <w:p w:rsidR="005D2D35" w:rsidRDefault="005D2D35" w:rsidP="00AB3282">
      <w:pPr>
        <w:suppressAutoHyphens/>
        <w:ind w:firstLine="709"/>
        <w:jc w:val="center"/>
        <w:rPr>
          <w:sz w:val="28"/>
          <w:szCs w:val="28"/>
        </w:rPr>
      </w:pPr>
    </w:p>
    <w:p w:rsidR="00E16AA5" w:rsidRPr="005C299B" w:rsidRDefault="00E16AA5" w:rsidP="00AB3282">
      <w:pPr>
        <w:suppressAutoHyphens/>
        <w:ind w:firstLine="709"/>
        <w:jc w:val="center"/>
        <w:rPr>
          <w:sz w:val="28"/>
          <w:szCs w:val="28"/>
        </w:rPr>
      </w:pPr>
    </w:p>
    <w:p w:rsidR="005D2D35" w:rsidRPr="005C299B" w:rsidRDefault="005D2D35" w:rsidP="00AB3282">
      <w:pPr>
        <w:suppressAutoHyphens/>
        <w:jc w:val="center"/>
        <w:rPr>
          <w:b/>
          <w:sz w:val="28"/>
          <w:szCs w:val="28"/>
        </w:rPr>
      </w:pPr>
      <w:r w:rsidRPr="005C299B">
        <w:rPr>
          <w:b/>
          <w:sz w:val="28"/>
          <w:szCs w:val="28"/>
        </w:rPr>
        <w:t xml:space="preserve">2. </w:t>
      </w:r>
      <w:r w:rsidR="001C4E9C" w:rsidRPr="005C299B">
        <w:rPr>
          <w:b/>
          <w:sz w:val="28"/>
          <w:szCs w:val="28"/>
        </w:rPr>
        <w:t>Содержание дисциплины</w:t>
      </w:r>
    </w:p>
    <w:p w:rsidR="005D2D35" w:rsidRPr="005C299B" w:rsidRDefault="005D2D35" w:rsidP="00AB3282">
      <w:pPr>
        <w:suppressAutoHyphens/>
        <w:jc w:val="center"/>
        <w:rPr>
          <w:b/>
          <w:sz w:val="28"/>
          <w:szCs w:val="28"/>
        </w:rPr>
      </w:pPr>
    </w:p>
    <w:p w:rsidR="005D2D35" w:rsidRPr="005C299B" w:rsidRDefault="005D2D35" w:rsidP="00AB3282">
      <w:pPr>
        <w:suppressAutoHyphens/>
        <w:ind w:firstLine="720"/>
        <w:jc w:val="both"/>
        <w:rPr>
          <w:b/>
          <w:sz w:val="28"/>
          <w:szCs w:val="28"/>
        </w:rPr>
      </w:pPr>
      <w:r w:rsidRPr="005C299B">
        <w:rPr>
          <w:b/>
          <w:sz w:val="28"/>
          <w:szCs w:val="28"/>
        </w:rPr>
        <w:t>Тема 1. Требования охраны труда при несении караульной службы. Требования безопасности, предъявляемые к пожарной технике, пожарно-техническому и аварийно-спасательному оборудованию Правила охраны труда при работе с пожарным и аварийно-спасательным оборудованием.</w:t>
      </w:r>
    </w:p>
    <w:p w:rsidR="005D2D35" w:rsidRPr="005C299B" w:rsidRDefault="005D2D35" w:rsidP="00AB3282">
      <w:pPr>
        <w:suppressAutoHyphens/>
        <w:ind w:firstLine="720"/>
        <w:jc w:val="both"/>
        <w:rPr>
          <w:sz w:val="28"/>
          <w:szCs w:val="28"/>
        </w:rPr>
      </w:pPr>
      <w:r w:rsidRPr="005C299B">
        <w:rPr>
          <w:sz w:val="28"/>
          <w:szCs w:val="28"/>
        </w:rPr>
        <w:t>Требования безопасности, предъявляемые к объектам пожарной охраны. Требования безопасности при несении караульной службы. Требования правил охраны труда и правил пожарной безопасности для помещений пожарных депо.</w:t>
      </w:r>
    </w:p>
    <w:p w:rsidR="005D2D35" w:rsidRPr="005C299B" w:rsidRDefault="005D2D35" w:rsidP="00AB3282">
      <w:pPr>
        <w:suppressAutoHyphens/>
        <w:ind w:firstLine="720"/>
        <w:jc w:val="both"/>
        <w:rPr>
          <w:sz w:val="28"/>
          <w:szCs w:val="28"/>
        </w:rPr>
      </w:pPr>
      <w:r w:rsidRPr="005C299B">
        <w:rPr>
          <w:sz w:val="28"/>
          <w:szCs w:val="28"/>
        </w:rPr>
        <w:t>Требования безопасности, предъявляемые к пожарной технике, пожарно-техническому оборудованию, средствам индивидуальной защиты, специальной защитной одежде и снаряжению пожарных. Безопасная эксплуатация пожарной техники. Меры безопасности при проведении технического обслуживания пожарной техники. Порядок и сроки испытания пожарно-технического оборудования и вооружения. Правила безопасности при работе с ручными пожарными лестницами, пожарным и аварийно-спасательным оборудованием.</w:t>
      </w:r>
    </w:p>
    <w:p w:rsidR="005D2D35" w:rsidRPr="005C299B" w:rsidRDefault="005D2D35" w:rsidP="00AB3282">
      <w:pPr>
        <w:suppressAutoHyphens/>
        <w:ind w:firstLine="720"/>
        <w:jc w:val="both"/>
        <w:rPr>
          <w:sz w:val="28"/>
          <w:szCs w:val="28"/>
        </w:rPr>
      </w:pPr>
      <w:r w:rsidRPr="005C299B">
        <w:rPr>
          <w:b/>
          <w:sz w:val="28"/>
          <w:szCs w:val="28"/>
        </w:rPr>
        <w:t>Тема 2. Требования безопасности при ведении основных действий по тушению пожаров и проведению первоочередных аварийно-спасательных работ</w:t>
      </w:r>
      <w:r w:rsidRPr="005C299B">
        <w:rPr>
          <w:sz w:val="28"/>
          <w:szCs w:val="28"/>
        </w:rPr>
        <w:t>.</w:t>
      </w:r>
    </w:p>
    <w:p w:rsidR="005D2D35" w:rsidRPr="005C299B" w:rsidRDefault="005D2D35" w:rsidP="00AB3282">
      <w:pPr>
        <w:suppressAutoHyphens/>
        <w:ind w:firstLine="720"/>
        <w:jc w:val="both"/>
        <w:rPr>
          <w:sz w:val="28"/>
          <w:szCs w:val="28"/>
        </w:rPr>
      </w:pPr>
      <w:r w:rsidRPr="005C299B">
        <w:rPr>
          <w:sz w:val="28"/>
          <w:szCs w:val="28"/>
        </w:rPr>
        <w:t xml:space="preserve">Выезд и следование к месту пожара (вызова). Разведка. Спасание людей и имущества. Боевое развертывание. Ликвидация горения. Выполнение специальных работ па пожаре. Сбор и возвращение в подразделение. </w:t>
      </w:r>
    </w:p>
    <w:p w:rsidR="00D137DD" w:rsidRDefault="00D137DD" w:rsidP="00AB3282">
      <w:pPr>
        <w:shd w:val="clear" w:color="auto" w:fill="FFFFFF"/>
        <w:suppressAutoHyphens/>
        <w:jc w:val="center"/>
        <w:rPr>
          <w:b/>
          <w:bCs/>
          <w:spacing w:val="-1"/>
          <w:sz w:val="28"/>
          <w:szCs w:val="28"/>
        </w:rPr>
      </w:pPr>
    </w:p>
    <w:p w:rsidR="005D2D35" w:rsidRPr="005C299B" w:rsidRDefault="005D2D35" w:rsidP="00AB3282">
      <w:pPr>
        <w:shd w:val="clear" w:color="auto" w:fill="FFFFFF"/>
        <w:suppressAutoHyphens/>
        <w:jc w:val="center"/>
        <w:rPr>
          <w:b/>
          <w:bCs/>
          <w:spacing w:val="-1"/>
          <w:sz w:val="28"/>
          <w:szCs w:val="28"/>
        </w:rPr>
      </w:pPr>
      <w:r w:rsidRPr="005C299B">
        <w:rPr>
          <w:b/>
          <w:bCs/>
          <w:spacing w:val="-1"/>
          <w:sz w:val="28"/>
          <w:szCs w:val="28"/>
        </w:rPr>
        <w:t>Дисциплина</w:t>
      </w:r>
    </w:p>
    <w:p w:rsidR="005D2D35" w:rsidRPr="005C299B" w:rsidRDefault="005D2D35" w:rsidP="00AB3282">
      <w:pPr>
        <w:shd w:val="clear" w:color="auto" w:fill="FFFFFF"/>
        <w:suppressAutoHyphens/>
        <w:jc w:val="center"/>
        <w:rPr>
          <w:b/>
          <w:bCs/>
          <w:sz w:val="28"/>
          <w:szCs w:val="28"/>
        </w:rPr>
      </w:pPr>
      <w:r w:rsidRPr="005C299B">
        <w:rPr>
          <w:b/>
          <w:bCs/>
          <w:sz w:val="28"/>
          <w:szCs w:val="28"/>
        </w:rPr>
        <w:t>«Организация деятельности пожарной охраны»</w:t>
      </w:r>
    </w:p>
    <w:p w:rsidR="005D2D35" w:rsidRPr="005C299B" w:rsidRDefault="005D2D35" w:rsidP="00AB3282">
      <w:pPr>
        <w:shd w:val="clear" w:color="auto" w:fill="FFFFFF"/>
        <w:suppressAutoHyphens/>
        <w:ind w:firstLine="709"/>
        <w:jc w:val="center"/>
        <w:rPr>
          <w:b/>
          <w:bCs/>
          <w:sz w:val="28"/>
          <w:szCs w:val="28"/>
        </w:rPr>
      </w:pPr>
    </w:p>
    <w:p w:rsidR="005D2D35" w:rsidRPr="005C299B" w:rsidRDefault="005D2D35" w:rsidP="00AB3282">
      <w:pPr>
        <w:shd w:val="clear" w:color="auto" w:fill="FFFFFF"/>
        <w:suppressAutoHyphens/>
        <w:spacing w:line="245" w:lineRule="exact"/>
        <w:jc w:val="center"/>
        <w:rPr>
          <w:sz w:val="28"/>
          <w:szCs w:val="28"/>
        </w:rPr>
      </w:pPr>
      <w:r w:rsidRPr="005C299B">
        <w:rPr>
          <w:b/>
          <w:bCs/>
          <w:spacing w:val="-2"/>
          <w:sz w:val="28"/>
          <w:szCs w:val="28"/>
        </w:rPr>
        <w:t>1. Введение</w:t>
      </w:r>
    </w:p>
    <w:p w:rsidR="005D2D35" w:rsidRPr="005C299B" w:rsidRDefault="005D2D35" w:rsidP="00AB3282">
      <w:pPr>
        <w:suppressAutoHyphens/>
        <w:ind w:firstLine="720"/>
        <w:jc w:val="both"/>
        <w:rPr>
          <w:sz w:val="28"/>
          <w:szCs w:val="28"/>
        </w:rPr>
      </w:pPr>
      <w:proofErr w:type="gramStart"/>
      <w:r w:rsidRPr="005C299B">
        <w:rPr>
          <w:sz w:val="28"/>
          <w:szCs w:val="28"/>
        </w:rPr>
        <w:t>Основным назначением дисциплины «Организация деятельности пожарной охраны» является формирование у обучаемых соответствующей современным требованиям и нормам степени подготовленности, необходимых знаний, умений и навыков в области организации и несения службы в частях и гарнизонах пожарной охраны и обеспечения пожарной безопасности.</w:t>
      </w:r>
      <w:proofErr w:type="gramEnd"/>
    </w:p>
    <w:p w:rsidR="005D2D35" w:rsidRPr="005C299B" w:rsidRDefault="005D2D35" w:rsidP="00AB3282">
      <w:pPr>
        <w:suppressAutoHyphens/>
        <w:ind w:firstLine="720"/>
        <w:jc w:val="both"/>
        <w:rPr>
          <w:sz w:val="28"/>
          <w:szCs w:val="28"/>
        </w:rPr>
      </w:pPr>
      <w:r w:rsidRPr="005C299B">
        <w:rPr>
          <w:sz w:val="28"/>
          <w:szCs w:val="28"/>
        </w:rPr>
        <w:t>В результате изучения дисциплины слушатели должны:</w:t>
      </w:r>
    </w:p>
    <w:p w:rsidR="005D2D35" w:rsidRPr="005C299B" w:rsidRDefault="005D2D35" w:rsidP="00AB3282">
      <w:pPr>
        <w:suppressAutoHyphens/>
        <w:jc w:val="both"/>
        <w:rPr>
          <w:b/>
          <w:sz w:val="28"/>
          <w:szCs w:val="28"/>
        </w:rPr>
      </w:pPr>
      <w:r w:rsidRPr="005C299B">
        <w:rPr>
          <w:b/>
          <w:sz w:val="28"/>
          <w:szCs w:val="28"/>
        </w:rPr>
        <w:t>знать:</w:t>
      </w:r>
    </w:p>
    <w:p w:rsidR="005D2D35" w:rsidRPr="005C299B" w:rsidRDefault="005D2D35" w:rsidP="00AB3282">
      <w:pPr>
        <w:widowControl w:val="0"/>
        <w:numPr>
          <w:ilvl w:val="0"/>
          <w:numId w:val="5"/>
        </w:numPr>
        <w:suppressAutoHyphens/>
        <w:autoSpaceDE w:val="0"/>
        <w:autoSpaceDN w:val="0"/>
        <w:adjustRightInd w:val="0"/>
        <w:jc w:val="both"/>
        <w:rPr>
          <w:sz w:val="28"/>
          <w:szCs w:val="28"/>
        </w:rPr>
      </w:pPr>
      <w:r w:rsidRPr="005C299B">
        <w:rPr>
          <w:sz w:val="28"/>
          <w:szCs w:val="28"/>
        </w:rPr>
        <w:t>организацию караульной службы;</w:t>
      </w:r>
    </w:p>
    <w:p w:rsidR="005D2D35" w:rsidRPr="005C299B" w:rsidRDefault="005D2D35" w:rsidP="00AB3282">
      <w:pPr>
        <w:widowControl w:val="0"/>
        <w:numPr>
          <w:ilvl w:val="0"/>
          <w:numId w:val="5"/>
        </w:numPr>
        <w:tabs>
          <w:tab w:val="clear" w:pos="720"/>
          <w:tab w:val="num" w:pos="0"/>
        </w:tabs>
        <w:suppressAutoHyphens/>
        <w:autoSpaceDE w:val="0"/>
        <w:autoSpaceDN w:val="0"/>
        <w:adjustRightInd w:val="0"/>
        <w:ind w:left="0" w:firstLine="360"/>
        <w:jc w:val="both"/>
        <w:rPr>
          <w:sz w:val="28"/>
          <w:szCs w:val="28"/>
        </w:rPr>
      </w:pPr>
      <w:r w:rsidRPr="005C299B">
        <w:rPr>
          <w:sz w:val="28"/>
          <w:szCs w:val="28"/>
        </w:rPr>
        <w:t>порядок тушения пожаров подразделениями пожарной охраны;</w:t>
      </w:r>
      <w:r w:rsidRPr="005C299B">
        <w:rPr>
          <w:sz w:val="28"/>
          <w:szCs w:val="28"/>
        </w:rPr>
        <w:br/>
      </w:r>
      <w:r w:rsidRPr="005C299B">
        <w:rPr>
          <w:b/>
          <w:sz w:val="28"/>
          <w:szCs w:val="28"/>
        </w:rPr>
        <w:t>уметь:</w:t>
      </w:r>
    </w:p>
    <w:p w:rsidR="005D2D35" w:rsidRPr="005C299B" w:rsidRDefault="005D2D35" w:rsidP="00AB3282">
      <w:pPr>
        <w:widowControl w:val="0"/>
        <w:numPr>
          <w:ilvl w:val="0"/>
          <w:numId w:val="5"/>
        </w:numPr>
        <w:suppressAutoHyphens/>
        <w:autoSpaceDE w:val="0"/>
        <w:autoSpaceDN w:val="0"/>
        <w:adjustRightInd w:val="0"/>
        <w:ind w:left="0" w:firstLine="360"/>
        <w:jc w:val="both"/>
        <w:rPr>
          <w:sz w:val="28"/>
          <w:szCs w:val="28"/>
        </w:rPr>
      </w:pPr>
      <w:r w:rsidRPr="005C299B">
        <w:rPr>
          <w:sz w:val="28"/>
          <w:szCs w:val="28"/>
        </w:rPr>
        <w:t>выполнять обязанности водителя пожарного автомобиля при несении караульной службы в подразделении добровольной пожарной охраны;</w:t>
      </w:r>
    </w:p>
    <w:p w:rsidR="005D2D35" w:rsidRPr="005C299B" w:rsidRDefault="005D2D35" w:rsidP="00AB3282">
      <w:pPr>
        <w:widowControl w:val="0"/>
        <w:numPr>
          <w:ilvl w:val="0"/>
          <w:numId w:val="5"/>
        </w:numPr>
        <w:suppressAutoHyphens/>
        <w:autoSpaceDE w:val="0"/>
        <w:autoSpaceDN w:val="0"/>
        <w:adjustRightInd w:val="0"/>
        <w:ind w:left="0" w:firstLine="360"/>
        <w:jc w:val="both"/>
        <w:rPr>
          <w:sz w:val="28"/>
          <w:szCs w:val="28"/>
        </w:rPr>
      </w:pPr>
      <w:r w:rsidRPr="005C299B">
        <w:rPr>
          <w:sz w:val="28"/>
          <w:szCs w:val="28"/>
        </w:rPr>
        <w:t>использовать знание законодательства в области пожарной безопасности в практической деятельности подразделения добровольной пожарной охраны при тушении пожаров.</w:t>
      </w:r>
    </w:p>
    <w:p w:rsidR="005D2D35" w:rsidRPr="005C299B" w:rsidRDefault="005D2D35" w:rsidP="00AB3282">
      <w:pPr>
        <w:suppressAutoHyphens/>
        <w:ind w:firstLine="720"/>
        <w:jc w:val="both"/>
        <w:rPr>
          <w:sz w:val="28"/>
          <w:szCs w:val="28"/>
        </w:rPr>
      </w:pPr>
      <w:r w:rsidRPr="005C299B">
        <w:rPr>
          <w:sz w:val="28"/>
          <w:szCs w:val="28"/>
        </w:rPr>
        <w:lastRenderedPageBreak/>
        <w:t xml:space="preserve">Организационными формами изучения дисциплины являются лекции и семинары. </w:t>
      </w:r>
    </w:p>
    <w:p w:rsidR="005D2D35" w:rsidRPr="005C299B" w:rsidRDefault="005D2D35" w:rsidP="00AB3282">
      <w:pPr>
        <w:suppressAutoHyphens/>
        <w:ind w:firstLine="720"/>
        <w:jc w:val="both"/>
        <w:rPr>
          <w:sz w:val="28"/>
          <w:szCs w:val="28"/>
        </w:rPr>
      </w:pPr>
      <w:r w:rsidRPr="005C299B">
        <w:rPr>
          <w:sz w:val="28"/>
          <w:szCs w:val="28"/>
        </w:rPr>
        <w:t>Для более полного усвоения положений законодательства Российской Федерации, субъекта Российской Федерации, нормативных правовых актов муниципальных образований в области пожарной безопасности и деятельности общественных объединений, а также приказов МЧС России и других нормативных документов по пожарной безопасности, регламентирующих деятельность подразделений пожарной охраны, рекомендуется планировать для самостоятельного изучения.</w:t>
      </w:r>
    </w:p>
    <w:p w:rsidR="005D2D35" w:rsidRPr="005C299B" w:rsidRDefault="005D2D35" w:rsidP="00AB3282">
      <w:pPr>
        <w:shd w:val="clear" w:color="auto" w:fill="FFFFFF"/>
        <w:suppressAutoHyphens/>
        <w:spacing w:before="100" w:beforeAutospacing="1" w:after="100" w:afterAutospacing="1" w:line="240" w:lineRule="atLeast"/>
        <w:ind w:firstLine="709"/>
        <w:jc w:val="center"/>
        <w:rPr>
          <w:sz w:val="28"/>
          <w:szCs w:val="28"/>
        </w:rPr>
      </w:pPr>
      <w:r w:rsidRPr="005C299B">
        <w:rPr>
          <w:b/>
          <w:sz w:val="28"/>
          <w:szCs w:val="28"/>
        </w:rPr>
        <w:t>Тематический план</w:t>
      </w:r>
    </w:p>
    <w:tbl>
      <w:tblPr>
        <w:tblW w:w="9651" w:type="dxa"/>
        <w:tblInd w:w="40" w:type="dxa"/>
        <w:tblLayout w:type="fixed"/>
        <w:tblCellMar>
          <w:left w:w="40" w:type="dxa"/>
          <w:right w:w="40" w:type="dxa"/>
        </w:tblCellMar>
        <w:tblLook w:val="0000" w:firstRow="0" w:lastRow="0" w:firstColumn="0" w:lastColumn="0" w:noHBand="0" w:noVBand="0"/>
      </w:tblPr>
      <w:tblGrid>
        <w:gridCol w:w="716"/>
        <w:gridCol w:w="5096"/>
        <w:gridCol w:w="850"/>
        <w:gridCol w:w="851"/>
        <w:gridCol w:w="1025"/>
        <w:gridCol w:w="1113"/>
      </w:tblGrid>
      <w:tr w:rsidR="0040368D" w:rsidRPr="0040368D" w:rsidTr="00E16AA5">
        <w:trPr>
          <w:trHeight w:hRule="exact" w:val="416"/>
        </w:trPr>
        <w:tc>
          <w:tcPr>
            <w:tcW w:w="716" w:type="dxa"/>
            <w:vMerge w:val="restart"/>
            <w:tcBorders>
              <w:top w:val="single" w:sz="6" w:space="0" w:color="auto"/>
              <w:left w:val="single" w:sz="6" w:space="0" w:color="auto"/>
              <w:right w:val="single" w:sz="6" w:space="0" w:color="auto"/>
            </w:tcBorders>
            <w:shd w:val="clear" w:color="auto" w:fill="FFFFFF"/>
            <w:vAlign w:val="center"/>
          </w:tcPr>
          <w:p w:rsidR="0040368D" w:rsidRDefault="0040368D" w:rsidP="0040368D">
            <w:pPr>
              <w:suppressAutoHyphens/>
              <w:jc w:val="center"/>
              <w:rPr>
                <w:szCs w:val="28"/>
              </w:rPr>
            </w:pPr>
            <w:r w:rsidRPr="0040368D">
              <w:rPr>
                <w:szCs w:val="28"/>
              </w:rPr>
              <w:t>№</w:t>
            </w:r>
          </w:p>
          <w:p w:rsidR="0040368D" w:rsidRPr="0040368D" w:rsidRDefault="0040368D" w:rsidP="0040368D">
            <w:pPr>
              <w:suppressAutoHyphens/>
              <w:jc w:val="center"/>
              <w:rPr>
                <w:szCs w:val="28"/>
              </w:rPr>
            </w:pPr>
            <w:proofErr w:type="gramStart"/>
            <w:r w:rsidRPr="0040368D">
              <w:rPr>
                <w:szCs w:val="28"/>
              </w:rPr>
              <w:t>п</w:t>
            </w:r>
            <w:proofErr w:type="gramEnd"/>
            <w:r w:rsidRPr="0040368D">
              <w:rPr>
                <w:szCs w:val="28"/>
              </w:rPr>
              <w:t>/п</w:t>
            </w:r>
          </w:p>
        </w:tc>
        <w:tc>
          <w:tcPr>
            <w:tcW w:w="5096" w:type="dxa"/>
            <w:vMerge w:val="restart"/>
            <w:tcBorders>
              <w:top w:val="single" w:sz="6" w:space="0" w:color="auto"/>
              <w:left w:val="single" w:sz="6" w:space="0" w:color="auto"/>
              <w:right w:val="single" w:sz="6" w:space="0" w:color="auto"/>
            </w:tcBorders>
            <w:shd w:val="clear" w:color="auto" w:fill="FFFFFF"/>
            <w:vAlign w:val="center"/>
          </w:tcPr>
          <w:p w:rsidR="0040368D" w:rsidRPr="0040368D" w:rsidRDefault="0040368D" w:rsidP="0040368D">
            <w:pPr>
              <w:suppressAutoHyphens/>
              <w:jc w:val="center"/>
              <w:rPr>
                <w:szCs w:val="28"/>
              </w:rPr>
            </w:pPr>
            <w:r w:rsidRPr="0040368D">
              <w:rPr>
                <w:szCs w:val="28"/>
              </w:rPr>
              <w:t>Наименование дисциплин, разделов и тем</w:t>
            </w:r>
          </w:p>
        </w:tc>
        <w:tc>
          <w:tcPr>
            <w:tcW w:w="850" w:type="dxa"/>
            <w:vMerge w:val="restart"/>
            <w:tcBorders>
              <w:top w:val="single" w:sz="6" w:space="0" w:color="auto"/>
              <w:left w:val="single" w:sz="6" w:space="0" w:color="auto"/>
              <w:right w:val="single" w:sz="6" w:space="0" w:color="auto"/>
            </w:tcBorders>
            <w:shd w:val="clear" w:color="auto" w:fill="FFFFFF"/>
            <w:vAlign w:val="center"/>
          </w:tcPr>
          <w:p w:rsidR="0040368D" w:rsidRPr="0040368D" w:rsidRDefault="0040368D" w:rsidP="0040368D">
            <w:pPr>
              <w:suppressAutoHyphens/>
              <w:jc w:val="center"/>
              <w:rPr>
                <w:szCs w:val="28"/>
              </w:rPr>
            </w:pPr>
            <w:r w:rsidRPr="0040368D">
              <w:rPr>
                <w:szCs w:val="28"/>
              </w:rPr>
              <w:t>Всего часов</w:t>
            </w:r>
          </w:p>
        </w:tc>
        <w:tc>
          <w:tcPr>
            <w:tcW w:w="1876"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40368D" w:rsidRPr="0040368D" w:rsidRDefault="0040368D" w:rsidP="0040368D">
            <w:pPr>
              <w:suppressAutoHyphens/>
              <w:jc w:val="center"/>
              <w:rPr>
                <w:szCs w:val="28"/>
              </w:rPr>
            </w:pPr>
            <w:r w:rsidRPr="0040368D">
              <w:rPr>
                <w:szCs w:val="28"/>
              </w:rPr>
              <w:t>В том числе</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368D" w:rsidRPr="0040368D" w:rsidRDefault="0040368D" w:rsidP="0040368D">
            <w:pPr>
              <w:suppressAutoHyphens/>
              <w:jc w:val="center"/>
              <w:rPr>
                <w:szCs w:val="28"/>
              </w:rPr>
            </w:pPr>
            <w:r w:rsidRPr="0040368D">
              <w:rPr>
                <w:szCs w:val="28"/>
              </w:rPr>
              <w:t>Формы контроля</w:t>
            </w:r>
          </w:p>
        </w:tc>
      </w:tr>
      <w:tr w:rsidR="0040368D" w:rsidRPr="0040368D" w:rsidTr="00E16AA5">
        <w:trPr>
          <w:trHeight w:hRule="exact" w:val="422"/>
        </w:trPr>
        <w:tc>
          <w:tcPr>
            <w:tcW w:w="716" w:type="dxa"/>
            <w:vMerge/>
            <w:tcBorders>
              <w:left w:val="single" w:sz="6" w:space="0" w:color="auto"/>
              <w:bottom w:val="single" w:sz="6" w:space="0" w:color="auto"/>
              <w:right w:val="single" w:sz="6" w:space="0" w:color="auto"/>
            </w:tcBorders>
            <w:shd w:val="clear" w:color="auto" w:fill="FFFFFF"/>
            <w:vAlign w:val="center"/>
          </w:tcPr>
          <w:p w:rsidR="0040368D" w:rsidRPr="0040368D" w:rsidRDefault="0040368D" w:rsidP="0040368D">
            <w:pPr>
              <w:suppressAutoHyphens/>
              <w:jc w:val="center"/>
              <w:rPr>
                <w:szCs w:val="28"/>
              </w:rPr>
            </w:pPr>
          </w:p>
        </w:tc>
        <w:tc>
          <w:tcPr>
            <w:tcW w:w="5096" w:type="dxa"/>
            <w:vMerge/>
            <w:tcBorders>
              <w:left w:val="single" w:sz="6" w:space="0" w:color="auto"/>
              <w:bottom w:val="single" w:sz="6" w:space="0" w:color="auto"/>
              <w:right w:val="single" w:sz="6" w:space="0" w:color="auto"/>
            </w:tcBorders>
            <w:shd w:val="clear" w:color="auto" w:fill="FFFFFF"/>
            <w:vAlign w:val="center"/>
          </w:tcPr>
          <w:p w:rsidR="0040368D" w:rsidRPr="0040368D" w:rsidRDefault="0040368D" w:rsidP="0040368D">
            <w:pPr>
              <w:suppressAutoHyphens/>
              <w:jc w:val="center"/>
              <w:rPr>
                <w:szCs w:val="28"/>
              </w:rPr>
            </w:pPr>
          </w:p>
        </w:tc>
        <w:tc>
          <w:tcPr>
            <w:tcW w:w="850" w:type="dxa"/>
            <w:vMerge/>
            <w:tcBorders>
              <w:left w:val="single" w:sz="6" w:space="0" w:color="auto"/>
              <w:bottom w:val="single" w:sz="6" w:space="0" w:color="auto"/>
              <w:right w:val="single" w:sz="6" w:space="0" w:color="auto"/>
            </w:tcBorders>
            <w:shd w:val="clear" w:color="auto" w:fill="FFFFFF"/>
            <w:textDirection w:val="btLr"/>
            <w:vAlign w:val="center"/>
          </w:tcPr>
          <w:p w:rsidR="0040368D" w:rsidRPr="0040368D" w:rsidRDefault="0040368D" w:rsidP="0040368D">
            <w:pPr>
              <w:suppressAutoHyphens/>
              <w:jc w:val="center"/>
              <w:rPr>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0368D" w:rsidRPr="0040368D" w:rsidRDefault="0040368D" w:rsidP="0040368D">
            <w:pPr>
              <w:suppressAutoHyphens/>
              <w:jc w:val="center"/>
              <w:rPr>
                <w:szCs w:val="28"/>
              </w:rPr>
            </w:pPr>
            <w:r w:rsidRPr="0040368D">
              <w:rPr>
                <w:szCs w:val="28"/>
              </w:rPr>
              <w:t>теория</w:t>
            </w:r>
          </w:p>
        </w:tc>
        <w:tc>
          <w:tcPr>
            <w:tcW w:w="1025" w:type="dxa"/>
            <w:tcBorders>
              <w:top w:val="single" w:sz="6" w:space="0" w:color="auto"/>
              <w:left w:val="single" w:sz="6" w:space="0" w:color="auto"/>
              <w:bottom w:val="single" w:sz="6" w:space="0" w:color="auto"/>
              <w:right w:val="single" w:sz="4" w:space="0" w:color="auto"/>
            </w:tcBorders>
            <w:shd w:val="clear" w:color="auto" w:fill="FFFFFF"/>
            <w:vAlign w:val="center"/>
          </w:tcPr>
          <w:p w:rsidR="0040368D" w:rsidRPr="0040368D" w:rsidRDefault="0040368D" w:rsidP="0040368D">
            <w:pPr>
              <w:suppressAutoHyphens/>
              <w:jc w:val="center"/>
              <w:rPr>
                <w:szCs w:val="28"/>
              </w:rPr>
            </w:pPr>
            <w:r w:rsidRPr="0040368D">
              <w:rPr>
                <w:szCs w:val="28"/>
              </w:rPr>
              <w:t>практика</w:t>
            </w:r>
          </w:p>
        </w:tc>
        <w:tc>
          <w:tcPr>
            <w:tcW w:w="1113"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0368D" w:rsidRPr="0040368D" w:rsidRDefault="0040368D" w:rsidP="0040368D">
            <w:pPr>
              <w:suppressAutoHyphens/>
              <w:jc w:val="center"/>
              <w:rPr>
                <w:szCs w:val="28"/>
              </w:rPr>
            </w:pPr>
          </w:p>
        </w:tc>
      </w:tr>
      <w:tr w:rsidR="005D2D35" w:rsidRPr="0040368D" w:rsidTr="00E16AA5">
        <w:trPr>
          <w:trHeight w:hRule="exact" w:val="350"/>
        </w:trPr>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rPr>
                <w:szCs w:val="28"/>
              </w:rPr>
            </w:pPr>
            <w:r w:rsidRPr="0040368D">
              <w:rPr>
                <w:szCs w:val="28"/>
              </w:rPr>
              <w:t>1</w:t>
            </w:r>
          </w:p>
        </w:tc>
        <w:tc>
          <w:tcPr>
            <w:tcW w:w="509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rPr>
                <w:szCs w:val="28"/>
              </w:rPr>
            </w:pPr>
            <w:r w:rsidRPr="0040368D">
              <w:rPr>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rPr>
                <w:szCs w:val="28"/>
              </w:rPr>
            </w:pPr>
            <w:r w:rsidRPr="0040368D">
              <w:rPr>
                <w:szCs w:val="28"/>
              </w:rPr>
              <w:t>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rPr>
                <w:szCs w:val="28"/>
              </w:rPr>
            </w:pPr>
            <w:r w:rsidRPr="0040368D">
              <w:rPr>
                <w:szCs w:val="28"/>
              </w:rPr>
              <w:t>4</w:t>
            </w: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rPr>
                <w:szCs w:val="28"/>
              </w:rPr>
            </w:pPr>
            <w:r w:rsidRPr="0040368D">
              <w:rPr>
                <w:szCs w:val="28"/>
              </w:rPr>
              <w:t>5</w:t>
            </w:r>
          </w:p>
        </w:tc>
        <w:tc>
          <w:tcPr>
            <w:tcW w:w="1113" w:type="dxa"/>
            <w:tcBorders>
              <w:top w:val="single" w:sz="4"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rPr>
                <w:szCs w:val="28"/>
              </w:rPr>
            </w:pPr>
            <w:r w:rsidRPr="0040368D">
              <w:rPr>
                <w:szCs w:val="28"/>
              </w:rPr>
              <w:t>6</w:t>
            </w:r>
          </w:p>
        </w:tc>
      </w:tr>
      <w:tr w:rsidR="005D2D35" w:rsidRPr="0040368D" w:rsidTr="00E16AA5">
        <w:trPr>
          <w:trHeight w:hRule="exact" w:val="378"/>
        </w:trPr>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rPr>
                <w:szCs w:val="28"/>
              </w:rPr>
            </w:pPr>
            <w:r w:rsidRPr="0040368D">
              <w:rPr>
                <w:szCs w:val="28"/>
              </w:rPr>
              <w:t>1.</w:t>
            </w:r>
          </w:p>
        </w:tc>
        <w:tc>
          <w:tcPr>
            <w:tcW w:w="509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rPr>
                <w:szCs w:val="28"/>
              </w:rPr>
            </w:pPr>
            <w:r w:rsidRPr="0040368D">
              <w:rPr>
                <w:szCs w:val="28"/>
              </w:rPr>
              <w:t>Организация и несение караульной службы.</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rPr>
                <w:szCs w:val="28"/>
              </w:rPr>
            </w:pPr>
            <w:r w:rsidRPr="0040368D">
              <w:rPr>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rPr>
                <w:szCs w:val="28"/>
              </w:rPr>
            </w:pPr>
            <w:r w:rsidRPr="0040368D">
              <w:rPr>
                <w:szCs w:val="28"/>
              </w:rPr>
              <w:t>1</w:t>
            </w: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E16AA5" w:rsidP="0040368D">
            <w:pPr>
              <w:suppressAutoHyphens/>
              <w:jc w:val="center"/>
              <w:rPr>
                <w:szCs w:val="28"/>
              </w:rPr>
            </w:pPr>
            <w:r>
              <w:rPr>
                <w:szCs w:val="28"/>
              </w:rPr>
              <w:t>-</w:t>
            </w:r>
          </w:p>
        </w:tc>
        <w:tc>
          <w:tcPr>
            <w:tcW w:w="1113"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E16AA5" w:rsidP="0040368D">
            <w:pPr>
              <w:suppressAutoHyphens/>
              <w:jc w:val="center"/>
              <w:rPr>
                <w:szCs w:val="28"/>
              </w:rPr>
            </w:pPr>
            <w:r>
              <w:rPr>
                <w:szCs w:val="28"/>
              </w:rPr>
              <w:t>-</w:t>
            </w:r>
          </w:p>
        </w:tc>
      </w:tr>
      <w:tr w:rsidR="005D2D35" w:rsidRPr="0040368D" w:rsidTr="00E16AA5">
        <w:trPr>
          <w:trHeight w:hRule="exact" w:val="333"/>
        </w:trPr>
        <w:tc>
          <w:tcPr>
            <w:tcW w:w="71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rPr>
                <w:szCs w:val="28"/>
              </w:rPr>
            </w:pPr>
            <w:r w:rsidRPr="0040368D">
              <w:rPr>
                <w:szCs w:val="28"/>
              </w:rPr>
              <w:t>2.</w:t>
            </w:r>
          </w:p>
        </w:tc>
        <w:tc>
          <w:tcPr>
            <w:tcW w:w="509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rPr>
                <w:szCs w:val="28"/>
              </w:rPr>
            </w:pPr>
            <w:r w:rsidRPr="0040368D">
              <w:rPr>
                <w:szCs w:val="28"/>
              </w:rPr>
              <w:t>Порядок тушения пожаров подразделениями пожарной охраны</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rPr>
                <w:szCs w:val="28"/>
              </w:rPr>
            </w:pPr>
            <w:r w:rsidRPr="0040368D">
              <w:rPr>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rPr>
                <w:szCs w:val="28"/>
              </w:rPr>
            </w:pPr>
            <w:r w:rsidRPr="0040368D">
              <w:rPr>
                <w:szCs w:val="28"/>
              </w:rPr>
              <w:t>1</w:t>
            </w: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rPr>
                <w:szCs w:val="28"/>
              </w:rPr>
            </w:pPr>
            <w:r w:rsidRPr="0040368D">
              <w:rPr>
                <w:szCs w:val="28"/>
              </w:rPr>
              <w:t>-</w:t>
            </w:r>
          </w:p>
        </w:tc>
        <w:tc>
          <w:tcPr>
            <w:tcW w:w="1113"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E16AA5" w:rsidP="0040368D">
            <w:pPr>
              <w:suppressAutoHyphens/>
              <w:jc w:val="center"/>
              <w:rPr>
                <w:szCs w:val="28"/>
              </w:rPr>
            </w:pPr>
            <w:r>
              <w:rPr>
                <w:szCs w:val="28"/>
              </w:rPr>
              <w:t>-</w:t>
            </w:r>
          </w:p>
        </w:tc>
      </w:tr>
      <w:tr w:rsidR="005D2D35" w:rsidRPr="0040368D" w:rsidTr="00E16AA5">
        <w:trPr>
          <w:trHeight w:hRule="exact" w:val="364"/>
        </w:trPr>
        <w:tc>
          <w:tcPr>
            <w:tcW w:w="58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rPr>
                <w:b/>
                <w:szCs w:val="28"/>
              </w:rPr>
            </w:pPr>
            <w:r w:rsidRPr="0040368D">
              <w:rPr>
                <w:b/>
                <w:szCs w:val="28"/>
              </w:rPr>
              <w:t>Итого по разделу: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rPr>
                <w:szCs w:val="28"/>
              </w:rPr>
            </w:pPr>
            <w:r w:rsidRPr="0040368D">
              <w:rPr>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rPr>
                <w:szCs w:val="28"/>
              </w:rPr>
            </w:pPr>
            <w:r w:rsidRPr="0040368D">
              <w:rPr>
                <w:szCs w:val="28"/>
              </w:rPr>
              <w:t>2</w:t>
            </w: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rPr>
                <w:szCs w:val="28"/>
              </w:rPr>
            </w:pPr>
            <w:r w:rsidRPr="0040368D">
              <w:rPr>
                <w:szCs w:val="28"/>
              </w:rPr>
              <w:t>-</w:t>
            </w:r>
          </w:p>
        </w:tc>
        <w:tc>
          <w:tcPr>
            <w:tcW w:w="1113"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rPr>
                <w:szCs w:val="28"/>
              </w:rPr>
            </w:pPr>
            <w:r w:rsidRPr="0040368D">
              <w:rPr>
                <w:szCs w:val="28"/>
              </w:rPr>
              <w:t>-</w:t>
            </w:r>
          </w:p>
        </w:tc>
      </w:tr>
    </w:tbl>
    <w:p w:rsidR="001B576D" w:rsidRPr="005C299B" w:rsidRDefault="001B576D" w:rsidP="00AB3282">
      <w:pPr>
        <w:suppressAutoHyphens/>
        <w:ind w:firstLine="720"/>
        <w:jc w:val="center"/>
        <w:rPr>
          <w:b/>
          <w:sz w:val="28"/>
          <w:szCs w:val="28"/>
        </w:rPr>
      </w:pPr>
    </w:p>
    <w:p w:rsidR="005D2D35" w:rsidRPr="005C299B" w:rsidRDefault="001C4E9C" w:rsidP="00AB3282">
      <w:pPr>
        <w:suppressAutoHyphens/>
        <w:ind w:firstLine="720"/>
        <w:jc w:val="center"/>
        <w:rPr>
          <w:b/>
          <w:sz w:val="28"/>
          <w:szCs w:val="28"/>
        </w:rPr>
      </w:pPr>
      <w:r w:rsidRPr="005C299B">
        <w:rPr>
          <w:b/>
          <w:sz w:val="28"/>
          <w:szCs w:val="28"/>
        </w:rPr>
        <w:t>2. Содержание дисциплины</w:t>
      </w:r>
    </w:p>
    <w:p w:rsidR="005D2D35" w:rsidRPr="005C299B" w:rsidRDefault="005D2D35" w:rsidP="00AB3282">
      <w:pPr>
        <w:suppressAutoHyphens/>
        <w:ind w:firstLine="720"/>
        <w:jc w:val="center"/>
        <w:rPr>
          <w:b/>
          <w:sz w:val="28"/>
          <w:szCs w:val="28"/>
        </w:rPr>
      </w:pPr>
    </w:p>
    <w:p w:rsidR="005D2D35" w:rsidRPr="005C299B" w:rsidRDefault="005D2D35" w:rsidP="00AB3282">
      <w:pPr>
        <w:suppressAutoHyphens/>
        <w:ind w:firstLine="720"/>
        <w:jc w:val="both"/>
        <w:rPr>
          <w:b/>
          <w:sz w:val="28"/>
          <w:szCs w:val="28"/>
        </w:rPr>
      </w:pPr>
      <w:r w:rsidRPr="005C299B">
        <w:rPr>
          <w:b/>
          <w:sz w:val="28"/>
          <w:szCs w:val="28"/>
        </w:rPr>
        <w:t>Тема I. Организация и несение караульной службы.</w:t>
      </w:r>
    </w:p>
    <w:p w:rsidR="005D2D35" w:rsidRPr="005C299B" w:rsidRDefault="005D2D35" w:rsidP="00AB3282">
      <w:pPr>
        <w:suppressAutoHyphens/>
        <w:ind w:firstLine="720"/>
        <w:jc w:val="both"/>
        <w:rPr>
          <w:sz w:val="28"/>
          <w:szCs w:val="28"/>
        </w:rPr>
      </w:pPr>
      <w:r w:rsidRPr="005C299B">
        <w:rPr>
          <w:sz w:val="28"/>
          <w:szCs w:val="28"/>
        </w:rPr>
        <w:t>Приказ МЧС России от 05.04.2011 № 167 «Об утверждении Порядка организации службы в подразделениях пожарной охраны».</w:t>
      </w:r>
    </w:p>
    <w:p w:rsidR="005D2D35" w:rsidRPr="005C299B" w:rsidRDefault="005D2D35" w:rsidP="00AB3282">
      <w:pPr>
        <w:suppressAutoHyphens/>
        <w:ind w:firstLine="720"/>
        <w:jc w:val="both"/>
        <w:rPr>
          <w:sz w:val="28"/>
          <w:szCs w:val="28"/>
        </w:rPr>
      </w:pPr>
      <w:r w:rsidRPr="005C299B">
        <w:rPr>
          <w:sz w:val="28"/>
          <w:szCs w:val="28"/>
        </w:rPr>
        <w:t>Основные задачи караульной службы. Должностные лица караула (дежурной смены) подразделении пожарной охраны, их подчиненность, обязанности и права. Размещение личного состава и техники (документации) подразделения пожарной охраны. Внутренний распорядок. Форма одежды личного состава караула (дежурной смены).</w:t>
      </w:r>
    </w:p>
    <w:p w:rsidR="005D2D35" w:rsidRPr="005C299B" w:rsidRDefault="005D2D35" w:rsidP="00AB3282">
      <w:pPr>
        <w:suppressAutoHyphens/>
        <w:ind w:firstLine="720"/>
        <w:jc w:val="both"/>
        <w:rPr>
          <w:sz w:val="28"/>
          <w:szCs w:val="28"/>
        </w:rPr>
      </w:pPr>
      <w:r w:rsidRPr="005C299B">
        <w:rPr>
          <w:sz w:val="28"/>
          <w:szCs w:val="28"/>
        </w:rPr>
        <w:t>Порядок приведения караула (дежурной смены) в готовность к тушению пожаров и проведению первоочередных аварийно-спасательных работ после возвращения с пожара или пожарно-тактических занятий.</w:t>
      </w:r>
    </w:p>
    <w:p w:rsidR="005D2D35" w:rsidRPr="005C299B" w:rsidRDefault="005D2D35" w:rsidP="00AB3282">
      <w:pPr>
        <w:suppressAutoHyphens/>
        <w:ind w:firstLine="720"/>
        <w:jc w:val="both"/>
        <w:rPr>
          <w:sz w:val="28"/>
          <w:szCs w:val="28"/>
        </w:rPr>
      </w:pPr>
      <w:r w:rsidRPr="005C299B">
        <w:rPr>
          <w:sz w:val="28"/>
          <w:szCs w:val="28"/>
        </w:rPr>
        <w:t>Допу</w:t>
      </w:r>
      <w:proofErr w:type="gramStart"/>
      <w:r w:rsidRPr="005C299B">
        <w:rPr>
          <w:sz w:val="28"/>
          <w:szCs w:val="28"/>
        </w:rPr>
        <w:t>ск в сл</w:t>
      </w:r>
      <w:proofErr w:type="gramEnd"/>
      <w:r w:rsidRPr="005C299B">
        <w:rPr>
          <w:sz w:val="28"/>
          <w:szCs w:val="28"/>
        </w:rPr>
        <w:t>ужебные помещения. Порядок допуска лиц, прибывших в подразделение. Порядок смены караулов. Подготовка к смене. Проведение развода караулов. Прием и сдача дежурства. Внутренний наряд. Назначение внутреннего наряда, его состав. Обязанности лиц внутреннего наряда.</w:t>
      </w:r>
    </w:p>
    <w:p w:rsidR="005D2D35" w:rsidRPr="005C299B" w:rsidRDefault="005D2D35" w:rsidP="00AB3282">
      <w:pPr>
        <w:suppressAutoHyphens/>
        <w:ind w:firstLine="720"/>
        <w:jc w:val="both"/>
        <w:rPr>
          <w:sz w:val="28"/>
          <w:szCs w:val="28"/>
        </w:rPr>
      </w:pPr>
    </w:p>
    <w:p w:rsidR="005D2D35" w:rsidRPr="005C299B" w:rsidRDefault="005D2D35" w:rsidP="00AB3282">
      <w:pPr>
        <w:suppressAutoHyphens/>
        <w:ind w:firstLine="720"/>
        <w:jc w:val="both"/>
        <w:rPr>
          <w:b/>
          <w:sz w:val="28"/>
          <w:szCs w:val="28"/>
        </w:rPr>
      </w:pPr>
      <w:r w:rsidRPr="005C299B">
        <w:rPr>
          <w:b/>
          <w:sz w:val="28"/>
          <w:szCs w:val="28"/>
        </w:rPr>
        <w:t>Тема 2. Порядок тушения пожаров подразделениями пожарной охраны.</w:t>
      </w:r>
    </w:p>
    <w:p w:rsidR="005D2D35" w:rsidRPr="005C299B" w:rsidRDefault="005D2D35" w:rsidP="00AB3282">
      <w:pPr>
        <w:suppressAutoHyphens/>
        <w:ind w:firstLine="720"/>
        <w:jc w:val="both"/>
        <w:rPr>
          <w:sz w:val="28"/>
          <w:szCs w:val="28"/>
        </w:rPr>
      </w:pPr>
      <w:r w:rsidRPr="005C299B">
        <w:rPr>
          <w:sz w:val="28"/>
          <w:szCs w:val="28"/>
        </w:rPr>
        <w:t xml:space="preserve">Приказ МЧС России от 31.03.2011 № 156 «Об утверждении Порядка тушения пожаров подразделениями пожарной охраны». Общие положения. Действия по тушению пожаров. Прием и обработка вызовов. Выезд и следование к месту пожара (вызова). Разведка пожара. Аварийно-спасательные </w:t>
      </w:r>
      <w:r w:rsidRPr="005C299B">
        <w:rPr>
          <w:sz w:val="28"/>
          <w:szCs w:val="28"/>
        </w:rPr>
        <w:lastRenderedPageBreak/>
        <w:t>работы на пожаре. Развертывание сил и средств подразделений. Ликвидация горения. Специальные работы. Сбор и возвращение в подразделение.</w:t>
      </w:r>
    </w:p>
    <w:p w:rsidR="005D2D35" w:rsidRPr="005C299B" w:rsidRDefault="005D2D35" w:rsidP="00AB3282">
      <w:pPr>
        <w:suppressAutoHyphens/>
        <w:ind w:firstLine="720"/>
        <w:jc w:val="both"/>
        <w:rPr>
          <w:sz w:val="28"/>
          <w:szCs w:val="28"/>
        </w:rPr>
      </w:pPr>
      <w:r w:rsidRPr="005C299B">
        <w:rPr>
          <w:sz w:val="28"/>
          <w:szCs w:val="28"/>
        </w:rPr>
        <w:t>Понятие о решающем направлении действий по тушению пожара. Основные пять принципов при определении решающего направления.</w:t>
      </w:r>
    </w:p>
    <w:p w:rsidR="005D2D35" w:rsidRPr="005C299B" w:rsidRDefault="005D2D35" w:rsidP="00AB3282">
      <w:pPr>
        <w:suppressAutoHyphens/>
        <w:ind w:firstLine="720"/>
        <w:jc w:val="both"/>
        <w:rPr>
          <w:sz w:val="28"/>
          <w:szCs w:val="28"/>
        </w:rPr>
      </w:pPr>
      <w:r w:rsidRPr="005C299B">
        <w:rPr>
          <w:sz w:val="28"/>
          <w:szCs w:val="28"/>
        </w:rPr>
        <w:t>Управление силами и средствами на пожаре. Понятие о РТП. штабе пожаротушения. Должностные лица штаба пожаротушения. Участки (секторы) тушения пожара. Полномочия участников тушения пожара.</w:t>
      </w:r>
    </w:p>
    <w:p w:rsidR="005D2D35" w:rsidRPr="005C299B" w:rsidRDefault="005D2D35" w:rsidP="00AB3282">
      <w:pPr>
        <w:suppressAutoHyphens/>
        <w:ind w:firstLine="720"/>
        <w:jc w:val="both"/>
        <w:rPr>
          <w:sz w:val="28"/>
          <w:szCs w:val="28"/>
        </w:rPr>
      </w:pPr>
    </w:p>
    <w:p w:rsidR="005D2D35" w:rsidRPr="005C299B" w:rsidRDefault="005D2D35" w:rsidP="00AB3282">
      <w:pPr>
        <w:suppressAutoHyphens/>
        <w:jc w:val="center"/>
        <w:rPr>
          <w:b/>
          <w:sz w:val="28"/>
          <w:szCs w:val="28"/>
        </w:rPr>
      </w:pPr>
      <w:r w:rsidRPr="005C299B">
        <w:rPr>
          <w:b/>
          <w:sz w:val="28"/>
          <w:szCs w:val="28"/>
        </w:rPr>
        <w:t>Дисциплина</w:t>
      </w:r>
    </w:p>
    <w:p w:rsidR="005D2D35" w:rsidRPr="005C299B" w:rsidRDefault="005D2D35" w:rsidP="00AB3282">
      <w:pPr>
        <w:suppressAutoHyphens/>
        <w:jc w:val="center"/>
        <w:rPr>
          <w:b/>
          <w:sz w:val="28"/>
          <w:szCs w:val="28"/>
        </w:rPr>
      </w:pPr>
      <w:r w:rsidRPr="005C299B">
        <w:rPr>
          <w:b/>
          <w:sz w:val="28"/>
          <w:szCs w:val="28"/>
        </w:rPr>
        <w:t>«Пожарная безопасность зданий и сооружений»</w:t>
      </w:r>
    </w:p>
    <w:p w:rsidR="005D2D35" w:rsidRPr="005C299B" w:rsidRDefault="005D2D35" w:rsidP="00AB3282">
      <w:pPr>
        <w:suppressAutoHyphens/>
        <w:ind w:firstLine="720"/>
        <w:jc w:val="center"/>
        <w:rPr>
          <w:sz w:val="28"/>
          <w:szCs w:val="28"/>
        </w:rPr>
      </w:pPr>
    </w:p>
    <w:p w:rsidR="005D2D35" w:rsidRPr="005C299B" w:rsidRDefault="005D2D35" w:rsidP="00AB3282">
      <w:pPr>
        <w:suppressAutoHyphens/>
        <w:jc w:val="center"/>
        <w:rPr>
          <w:b/>
          <w:sz w:val="28"/>
          <w:szCs w:val="28"/>
        </w:rPr>
      </w:pPr>
      <w:r w:rsidRPr="005C299B">
        <w:rPr>
          <w:b/>
          <w:sz w:val="28"/>
          <w:szCs w:val="28"/>
        </w:rPr>
        <w:t>1. Введение</w:t>
      </w:r>
    </w:p>
    <w:p w:rsidR="005D2D35" w:rsidRPr="005C299B" w:rsidRDefault="005D2D35" w:rsidP="00AB3282">
      <w:pPr>
        <w:suppressAutoHyphens/>
        <w:ind w:firstLine="720"/>
        <w:jc w:val="both"/>
        <w:rPr>
          <w:sz w:val="28"/>
          <w:szCs w:val="28"/>
        </w:rPr>
      </w:pPr>
      <w:r w:rsidRPr="005C299B">
        <w:rPr>
          <w:b/>
          <w:sz w:val="28"/>
          <w:szCs w:val="28"/>
        </w:rPr>
        <w:t>Цель изучения дисциплины</w:t>
      </w:r>
      <w:r w:rsidRPr="005C299B">
        <w:rPr>
          <w:sz w:val="28"/>
          <w:szCs w:val="28"/>
        </w:rPr>
        <w:t xml:space="preserve"> «Пожарная безопасность зданий и сооружений»:</w:t>
      </w:r>
    </w:p>
    <w:p w:rsidR="005D2D35" w:rsidRPr="005C299B" w:rsidRDefault="005D2D35" w:rsidP="00AB3282">
      <w:pPr>
        <w:widowControl w:val="0"/>
        <w:numPr>
          <w:ilvl w:val="0"/>
          <w:numId w:val="15"/>
        </w:numPr>
        <w:suppressAutoHyphens/>
        <w:autoSpaceDE w:val="0"/>
        <w:autoSpaceDN w:val="0"/>
        <w:adjustRightInd w:val="0"/>
        <w:jc w:val="both"/>
        <w:rPr>
          <w:sz w:val="28"/>
          <w:szCs w:val="28"/>
        </w:rPr>
      </w:pPr>
      <w:r w:rsidRPr="005C299B">
        <w:rPr>
          <w:sz w:val="28"/>
          <w:szCs w:val="28"/>
        </w:rPr>
        <w:t>изучить основные  направления по обеспечению пожарной безопасности зданий и сооружений.</w:t>
      </w:r>
    </w:p>
    <w:p w:rsidR="005D2D35" w:rsidRPr="005C299B" w:rsidRDefault="005D2D35" w:rsidP="00AB3282">
      <w:pPr>
        <w:suppressAutoHyphens/>
        <w:jc w:val="both"/>
        <w:rPr>
          <w:sz w:val="28"/>
          <w:szCs w:val="28"/>
        </w:rPr>
      </w:pPr>
      <w:r w:rsidRPr="005C299B">
        <w:rPr>
          <w:sz w:val="28"/>
          <w:szCs w:val="28"/>
        </w:rPr>
        <w:t xml:space="preserve">В результате изучения дисциплины  «Пожарная безопасность зданий и сооружений» слушатель должен: </w:t>
      </w:r>
    </w:p>
    <w:p w:rsidR="005D2D35" w:rsidRPr="005C299B" w:rsidRDefault="005D2D35" w:rsidP="00AB3282">
      <w:pPr>
        <w:suppressAutoHyphens/>
        <w:jc w:val="both"/>
        <w:rPr>
          <w:b/>
          <w:sz w:val="28"/>
          <w:szCs w:val="28"/>
        </w:rPr>
      </w:pPr>
      <w:r w:rsidRPr="005C299B">
        <w:rPr>
          <w:b/>
          <w:sz w:val="28"/>
          <w:szCs w:val="28"/>
        </w:rPr>
        <w:t>знать:</w:t>
      </w:r>
    </w:p>
    <w:p w:rsidR="005D2D35" w:rsidRPr="005C299B" w:rsidRDefault="005D2D35" w:rsidP="00AB3282">
      <w:pPr>
        <w:widowControl w:val="0"/>
        <w:numPr>
          <w:ilvl w:val="0"/>
          <w:numId w:val="6"/>
        </w:numPr>
        <w:suppressAutoHyphens/>
        <w:autoSpaceDE w:val="0"/>
        <w:autoSpaceDN w:val="0"/>
        <w:adjustRightInd w:val="0"/>
        <w:jc w:val="both"/>
        <w:rPr>
          <w:sz w:val="28"/>
          <w:szCs w:val="28"/>
        </w:rPr>
      </w:pPr>
      <w:r w:rsidRPr="005C299B">
        <w:rPr>
          <w:sz w:val="28"/>
          <w:szCs w:val="28"/>
        </w:rPr>
        <w:t>общие принципы обеспечения пожарной безопасности;</w:t>
      </w:r>
    </w:p>
    <w:p w:rsidR="005D2D35" w:rsidRPr="005C299B" w:rsidRDefault="005D2D35" w:rsidP="00AB3282">
      <w:pPr>
        <w:widowControl w:val="0"/>
        <w:numPr>
          <w:ilvl w:val="0"/>
          <w:numId w:val="6"/>
        </w:numPr>
        <w:suppressAutoHyphens/>
        <w:autoSpaceDE w:val="0"/>
        <w:autoSpaceDN w:val="0"/>
        <w:adjustRightInd w:val="0"/>
        <w:jc w:val="both"/>
        <w:rPr>
          <w:sz w:val="28"/>
          <w:szCs w:val="28"/>
        </w:rPr>
      </w:pPr>
      <w:r w:rsidRPr="005C299B">
        <w:rPr>
          <w:sz w:val="28"/>
          <w:szCs w:val="28"/>
        </w:rPr>
        <w:t>основные показатели пожарной опасности веществ и материалов;</w:t>
      </w:r>
    </w:p>
    <w:p w:rsidR="005D2D35" w:rsidRPr="005C299B" w:rsidRDefault="005D2D35" w:rsidP="00AB3282">
      <w:pPr>
        <w:widowControl w:val="0"/>
        <w:numPr>
          <w:ilvl w:val="0"/>
          <w:numId w:val="6"/>
        </w:numPr>
        <w:suppressAutoHyphens/>
        <w:autoSpaceDE w:val="0"/>
        <w:autoSpaceDN w:val="0"/>
        <w:adjustRightInd w:val="0"/>
        <w:jc w:val="both"/>
        <w:rPr>
          <w:sz w:val="28"/>
          <w:szCs w:val="28"/>
        </w:rPr>
      </w:pPr>
      <w:r w:rsidRPr="005C299B">
        <w:rPr>
          <w:sz w:val="28"/>
          <w:szCs w:val="28"/>
        </w:rPr>
        <w:t xml:space="preserve">классификацию производственных и складских помещений по категориям </w:t>
      </w:r>
      <w:proofErr w:type="spellStart"/>
      <w:r w:rsidRPr="005C299B">
        <w:rPr>
          <w:sz w:val="28"/>
          <w:szCs w:val="28"/>
        </w:rPr>
        <w:t>взрыв</w:t>
      </w:r>
      <w:proofErr w:type="gramStart"/>
      <w:r w:rsidRPr="005C299B">
        <w:rPr>
          <w:sz w:val="28"/>
          <w:szCs w:val="28"/>
        </w:rPr>
        <w:t>о</w:t>
      </w:r>
      <w:proofErr w:type="spellEnd"/>
      <w:r w:rsidR="0040368D">
        <w:rPr>
          <w:sz w:val="28"/>
          <w:szCs w:val="28"/>
        </w:rPr>
        <w:t>-</w:t>
      </w:r>
      <w:proofErr w:type="gramEnd"/>
      <w:r w:rsidRPr="005C299B">
        <w:rPr>
          <w:sz w:val="28"/>
          <w:szCs w:val="28"/>
        </w:rPr>
        <w:t xml:space="preserve"> и </w:t>
      </w:r>
      <w:proofErr w:type="spellStart"/>
      <w:r w:rsidRPr="005C299B">
        <w:rPr>
          <w:sz w:val="28"/>
          <w:szCs w:val="28"/>
        </w:rPr>
        <w:t>пожароопасности</w:t>
      </w:r>
      <w:proofErr w:type="spellEnd"/>
      <w:r w:rsidRPr="005C299B">
        <w:rPr>
          <w:sz w:val="28"/>
          <w:szCs w:val="28"/>
        </w:rPr>
        <w:t>;</w:t>
      </w:r>
    </w:p>
    <w:p w:rsidR="005D2D35" w:rsidRPr="005C299B" w:rsidRDefault="005D2D35" w:rsidP="00AB3282">
      <w:pPr>
        <w:widowControl w:val="0"/>
        <w:numPr>
          <w:ilvl w:val="0"/>
          <w:numId w:val="6"/>
        </w:numPr>
        <w:suppressAutoHyphens/>
        <w:autoSpaceDE w:val="0"/>
        <w:autoSpaceDN w:val="0"/>
        <w:adjustRightInd w:val="0"/>
        <w:jc w:val="both"/>
        <w:rPr>
          <w:sz w:val="28"/>
          <w:szCs w:val="28"/>
        </w:rPr>
      </w:pPr>
      <w:r w:rsidRPr="005C299B">
        <w:rPr>
          <w:sz w:val="28"/>
          <w:szCs w:val="28"/>
        </w:rPr>
        <w:t>устройство зданий, сооружений и поведение строительных материалов и конструкций в условиях пожара;</w:t>
      </w:r>
    </w:p>
    <w:p w:rsidR="005D2D35" w:rsidRPr="005C299B" w:rsidRDefault="005D2D35" w:rsidP="00AB3282">
      <w:pPr>
        <w:widowControl w:val="0"/>
        <w:numPr>
          <w:ilvl w:val="0"/>
          <w:numId w:val="6"/>
        </w:numPr>
        <w:suppressAutoHyphens/>
        <w:autoSpaceDE w:val="0"/>
        <w:autoSpaceDN w:val="0"/>
        <w:adjustRightInd w:val="0"/>
        <w:jc w:val="both"/>
        <w:rPr>
          <w:sz w:val="28"/>
          <w:szCs w:val="28"/>
        </w:rPr>
      </w:pPr>
      <w:r w:rsidRPr="005C299B">
        <w:rPr>
          <w:sz w:val="28"/>
          <w:szCs w:val="28"/>
        </w:rPr>
        <w:t>основные направления по обеспечению безопасности людей, пожарной безопасности зданий и сооружений при пожаре;</w:t>
      </w:r>
    </w:p>
    <w:p w:rsidR="005D2D35" w:rsidRPr="005C299B" w:rsidRDefault="005D2D35" w:rsidP="00AB3282">
      <w:pPr>
        <w:suppressAutoHyphens/>
        <w:jc w:val="both"/>
        <w:rPr>
          <w:b/>
          <w:sz w:val="28"/>
          <w:szCs w:val="28"/>
        </w:rPr>
      </w:pPr>
      <w:r w:rsidRPr="005C299B">
        <w:rPr>
          <w:b/>
          <w:sz w:val="28"/>
          <w:szCs w:val="28"/>
        </w:rPr>
        <w:t>уметь:</w:t>
      </w:r>
    </w:p>
    <w:p w:rsidR="005D2D35" w:rsidRPr="005C299B" w:rsidRDefault="005D2D35" w:rsidP="00AB3282">
      <w:pPr>
        <w:widowControl w:val="0"/>
        <w:numPr>
          <w:ilvl w:val="0"/>
          <w:numId w:val="7"/>
        </w:numPr>
        <w:suppressAutoHyphens/>
        <w:autoSpaceDE w:val="0"/>
        <w:autoSpaceDN w:val="0"/>
        <w:adjustRightInd w:val="0"/>
        <w:jc w:val="both"/>
        <w:rPr>
          <w:sz w:val="28"/>
          <w:szCs w:val="28"/>
        </w:rPr>
      </w:pPr>
      <w:r w:rsidRPr="005C299B">
        <w:rPr>
          <w:sz w:val="28"/>
          <w:szCs w:val="28"/>
        </w:rPr>
        <w:t>Оценивать поведение строительных материалов и конструкций зданий в условиях пожара.</w:t>
      </w:r>
    </w:p>
    <w:p w:rsidR="005D2D35" w:rsidRPr="005C299B" w:rsidRDefault="005D2D35" w:rsidP="00AB3282">
      <w:pPr>
        <w:suppressAutoHyphens/>
        <w:ind w:firstLine="720"/>
        <w:jc w:val="both"/>
        <w:rPr>
          <w:sz w:val="28"/>
          <w:szCs w:val="28"/>
        </w:rPr>
      </w:pPr>
      <w:r w:rsidRPr="005C299B">
        <w:rPr>
          <w:sz w:val="28"/>
          <w:szCs w:val="28"/>
        </w:rPr>
        <w:t>Организационными формами изучения курса являются лекции и семинары (уроки). Часть учебного материала планируется для самостоятельной работы слушателей в соответствии с учебной программой.</w:t>
      </w:r>
    </w:p>
    <w:p w:rsidR="005D2D35" w:rsidRDefault="005D2D35" w:rsidP="00AB3282">
      <w:pPr>
        <w:shd w:val="clear" w:color="auto" w:fill="FFFFFF"/>
        <w:suppressAutoHyphens/>
        <w:spacing w:before="100" w:beforeAutospacing="1" w:after="100" w:afterAutospacing="1" w:line="240" w:lineRule="atLeast"/>
        <w:ind w:firstLine="709"/>
        <w:jc w:val="center"/>
        <w:rPr>
          <w:b/>
          <w:sz w:val="28"/>
          <w:szCs w:val="28"/>
        </w:rPr>
      </w:pPr>
      <w:r w:rsidRPr="005C299B">
        <w:rPr>
          <w:b/>
          <w:sz w:val="28"/>
          <w:szCs w:val="28"/>
        </w:rPr>
        <w:t>Тематический план</w:t>
      </w:r>
    </w:p>
    <w:tbl>
      <w:tblPr>
        <w:tblW w:w="9781" w:type="dxa"/>
        <w:tblInd w:w="40" w:type="dxa"/>
        <w:tblLayout w:type="fixed"/>
        <w:tblCellMar>
          <w:left w:w="40" w:type="dxa"/>
          <w:right w:w="40" w:type="dxa"/>
        </w:tblCellMar>
        <w:tblLook w:val="0000" w:firstRow="0" w:lastRow="0" w:firstColumn="0" w:lastColumn="0" w:noHBand="0" w:noVBand="0"/>
      </w:tblPr>
      <w:tblGrid>
        <w:gridCol w:w="547"/>
        <w:gridCol w:w="5549"/>
        <w:gridCol w:w="709"/>
        <w:gridCol w:w="850"/>
        <w:gridCol w:w="1031"/>
        <w:gridCol w:w="1095"/>
      </w:tblGrid>
      <w:tr w:rsidR="0040368D" w:rsidRPr="0040368D" w:rsidTr="00E16AA5">
        <w:trPr>
          <w:trHeight w:hRule="exact" w:val="406"/>
        </w:trPr>
        <w:tc>
          <w:tcPr>
            <w:tcW w:w="547" w:type="dxa"/>
            <w:vMerge w:val="restart"/>
            <w:tcBorders>
              <w:top w:val="single" w:sz="6" w:space="0" w:color="auto"/>
              <w:left w:val="single" w:sz="6" w:space="0" w:color="auto"/>
              <w:right w:val="single" w:sz="6" w:space="0" w:color="auto"/>
            </w:tcBorders>
            <w:shd w:val="clear" w:color="auto" w:fill="FFFFFF"/>
            <w:vAlign w:val="center"/>
          </w:tcPr>
          <w:p w:rsidR="0040368D" w:rsidRPr="0040368D" w:rsidRDefault="0040368D" w:rsidP="00E16AA5">
            <w:pPr>
              <w:suppressAutoHyphens/>
              <w:jc w:val="center"/>
            </w:pPr>
            <w:r>
              <w:t xml:space="preserve">№ </w:t>
            </w:r>
            <w:proofErr w:type="gramStart"/>
            <w:r>
              <w:t>п</w:t>
            </w:r>
            <w:proofErr w:type="gramEnd"/>
            <w:r>
              <w:t>/п</w:t>
            </w:r>
          </w:p>
        </w:tc>
        <w:tc>
          <w:tcPr>
            <w:tcW w:w="5549" w:type="dxa"/>
            <w:vMerge w:val="restart"/>
            <w:tcBorders>
              <w:top w:val="single" w:sz="6" w:space="0" w:color="auto"/>
              <w:left w:val="single" w:sz="6" w:space="0" w:color="auto"/>
              <w:right w:val="single" w:sz="6" w:space="0" w:color="auto"/>
            </w:tcBorders>
            <w:shd w:val="clear" w:color="auto" w:fill="FFFFFF"/>
            <w:vAlign w:val="center"/>
          </w:tcPr>
          <w:p w:rsidR="0040368D" w:rsidRPr="0040368D" w:rsidRDefault="0040368D" w:rsidP="00E16AA5">
            <w:pPr>
              <w:suppressAutoHyphens/>
              <w:jc w:val="center"/>
            </w:pPr>
            <w:r w:rsidRPr="0040368D">
              <w:t>Наименование дисциплин, разделов и тем</w:t>
            </w:r>
          </w:p>
        </w:tc>
        <w:tc>
          <w:tcPr>
            <w:tcW w:w="709" w:type="dxa"/>
            <w:vMerge w:val="restart"/>
            <w:tcBorders>
              <w:top w:val="single" w:sz="6" w:space="0" w:color="auto"/>
              <w:left w:val="single" w:sz="6" w:space="0" w:color="auto"/>
              <w:right w:val="single" w:sz="6" w:space="0" w:color="auto"/>
            </w:tcBorders>
            <w:shd w:val="clear" w:color="auto" w:fill="FFFFFF"/>
            <w:vAlign w:val="center"/>
          </w:tcPr>
          <w:p w:rsidR="0040368D" w:rsidRPr="0040368D" w:rsidRDefault="0040368D" w:rsidP="00E16AA5">
            <w:pPr>
              <w:suppressAutoHyphens/>
              <w:jc w:val="center"/>
            </w:pPr>
            <w:r w:rsidRPr="0040368D">
              <w:t xml:space="preserve">Всего </w:t>
            </w:r>
            <w:r>
              <w:t>ч</w:t>
            </w:r>
            <w:r w:rsidRPr="0040368D">
              <w:t>асов</w:t>
            </w:r>
          </w:p>
        </w:tc>
        <w:tc>
          <w:tcPr>
            <w:tcW w:w="18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368D" w:rsidRPr="0040368D" w:rsidRDefault="0040368D" w:rsidP="00E16AA5">
            <w:pPr>
              <w:suppressAutoHyphens/>
              <w:jc w:val="center"/>
            </w:pPr>
            <w:r w:rsidRPr="0040368D">
              <w:t>В том числе</w:t>
            </w:r>
          </w:p>
        </w:tc>
        <w:tc>
          <w:tcPr>
            <w:tcW w:w="1095" w:type="dxa"/>
            <w:vMerge w:val="restart"/>
            <w:tcBorders>
              <w:top w:val="single" w:sz="6" w:space="0" w:color="auto"/>
              <w:left w:val="single" w:sz="6" w:space="0" w:color="auto"/>
              <w:right w:val="single" w:sz="6" w:space="0" w:color="auto"/>
            </w:tcBorders>
            <w:shd w:val="clear" w:color="auto" w:fill="FFFFFF"/>
            <w:vAlign w:val="center"/>
          </w:tcPr>
          <w:p w:rsidR="0040368D" w:rsidRPr="0040368D" w:rsidRDefault="0040368D" w:rsidP="0040368D">
            <w:pPr>
              <w:suppressAutoHyphens/>
              <w:jc w:val="center"/>
            </w:pPr>
            <w:r w:rsidRPr="0040368D">
              <w:t>Формы контроля</w:t>
            </w:r>
          </w:p>
        </w:tc>
      </w:tr>
      <w:tr w:rsidR="0040368D" w:rsidRPr="0040368D" w:rsidTr="00E16AA5">
        <w:trPr>
          <w:cantSplit/>
          <w:trHeight w:hRule="exact" w:val="301"/>
        </w:trPr>
        <w:tc>
          <w:tcPr>
            <w:tcW w:w="547" w:type="dxa"/>
            <w:vMerge/>
            <w:tcBorders>
              <w:left w:val="single" w:sz="6" w:space="0" w:color="auto"/>
              <w:bottom w:val="single" w:sz="6" w:space="0" w:color="auto"/>
              <w:right w:val="single" w:sz="6" w:space="0" w:color="auto"/>
            </w:tcBorders>
            <w:shd w:val="clear" w:color="auto" w:fill="FFFFFF"/>
            <w:vAlign w:val="center"/>
          </w:tcPr>
          <w:p w:rsidR="0040368D" w:rsidRPr="0040368D" w:rsidRDefault="0040368D" w:rsidP="00E16AA5">
            <w:pPr>
              <w:suppressAutoHyphens/>
              <w:jc w:val="center"/>
            </w:pPr>
          </w:p>
        </w:tc>
        <w:tc>
          <w:tcPr>
            <w:tcW w:w="5549" w:type="dxa"/>
            <w:vMerge/>
            <w:tcBorders>
              <w:left w:val="single" w:sz="6" w:space="0" w:color="auto"/>
              <w:bottom w:val="single" w:sz="6" w:space="0" w:color="auto"/>
              <w:right w:val="single" w:sz="6" w:space="0" w:color="auto"/>
            </w:tcBorders>
            <w:shd w:val="clear" w:color="auto" w:fill="FFFFFF"/>
            <w:vAlign w:val="center"/>
          </w:tcPr>
          <w:p w:rsidR="0040368D" w:rsidRPr="0040368D" w:rsidRDefault="0040368D" w:rsidP="00E16AA5">
            <w:pPr>
              <w:suppressAutoHyphens/>
              <w:jc w:val="center"/>
            </w:pPr>
          </w:p>
        </w:tc>
        <w:tc>
          <w:tcPr>
            <w:tcW w:w="709" w:type="dxa"/>
            <w:vMerge/>
            <w:tcBorders>
              <w:left w:val="single" w:sz="6" w:space="0" w:color="auto"/>
              <w:bottom w:val="single" w:sz="6" w:space="0" w:color="auto"/>
              <w:right w:val="single" w:sz="6" w:space="0" w:color="auto"/>
            </w:tcBorders>
            <w:shd w:val="clear" w:color="auto" w:fill="FFFFFF"/>
            <w:vAlign w:val="center"/>
          </w:tcPr>
          <w:p w:rsidR="0040368D" w:rsidRPr="0040368D" w:rsidRDefault="0040368D" w:rsidP="00E16AA5">
            <w:pPr>
              <w:suppressAutoHyphens/>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0368D" w:rsidRPr="0040368D" w:rsidRDefault="0040368D" w:rsidP="00E16AA5">
            <w:pPr>
              <w:suppressAutoHyphens/>
              <w:jc w:val="center"/>
            </w:pPr>
            <w:r w:rsidRPr="0040368D">
              <w:t>теория</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tcPr>
          <w:p w:rsidR="0040368D" w:rsidRPr="0040368D" w:rsidRDefault="0040368D" w:rsidP="00E16AA5">
            <w:pPr>
              <w:suppressAutoHyphens/>
              <w:jc w:val="center"/>
            </w:pPr>
            <w:r w:rsidRPr="0040368D">
              <w:t>практика</w:t>
            </w:r>
          </w:p>
        </w:tc>
        <w:tc>
          <w:tcPr>
            <w:tcW w:w="1095" w:type="dxa"/>
            <w:vMerge/>
            <w:tcBorders>
              <w:left w:val="single" w:sz="6" w:space="0" w:color="auto"/>
              <w:bottom w:val="single" w:sz="6" w:space="0" w:color="auto"/>
              <w:right w:val="single" w:sz="6" w:space="0" w:color="auto"/>
            </w:tcBorders>
            <w:shd w:val="clear" w:color="auto" w:fill="FFFFFF"/>
            <w:textDirection w:val="btLr"/>
            <w:vAlign w:val="center"/>
          </w:tcPr>
          <w:p w:rsidR="0040368D" w:rsidRPr="0040368D" w:rsidRDefault="0040368D" w:rsidP="0040368D">
            <w:pPr>
              <w:suppressAutoHyphens/>
              <w:jc w:val="center"/>
            </w:pPr>
          </w:p>
        </w:tc>
      </w:tr>
      <w:tr w:rsidR="005D2D35" w:rsidRPr="0040368D" w:rsidTr="00E16AA5">
        <w:trPr>
          <w:trHeight w:hRule="exact" w:val="328"/>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pPr>
            <w:r w:rsidRPr="0040368D">
              <w:t>1</w:t>
            </w:r>
          </w:p>
        </w:tc>
        <w:tc>
          <w:tcPr>
            <w:tcW w:w="554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pPr>
            <w:r w:rsidRPr="0040368D">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pPr>
            <w:r w:rsidRPr="0040368D">
              <w:t>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pPr>
            <w:r w:rsidRPr="0040368D">
              <w:t>4</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pPr>
            <w:r w:rsidRPr="0040368D">
              <w:t>5</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pPr>
            <w:r w:rsidRPr="0040368D">
              <w:t>6</w:t>
            </w:r>
          </w:p>
        </w:tc>
      </w:tr>
      <w:tr w:rsidR="005D2D35" w:rsidRPr="0040368D" w:rsidTr="00E16AA5">
        <w:trPr>
          <w:trHeight w:hRule="exact" w:val="919"/>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pPr>
            <w:r w:rsidRPr="0040368D">
              <w:t>1.</w:t>
            </w:r>
          </w:p>
        </w:tc>
        <w:tc>
          <w:tcPr>
            <w:tcW w:w="554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E16AA5">
            <w:pPr>
              <w:suppressAutoHyphens/>
            </w:pPr>
            <w:r w:rsidRPr="0040368D">
              <w:t>Общие принципы обеспечения пожарной безопасности. Классификация зданий и сооружений по пожарной опасности.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pPr>
            <w:r w:rsidRPr="0040368D">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pPr>
            <w:r w:rsidRPr="0040368D">
              <w:t>1</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pP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pPr>
          </w:p>
        </w:tc>
      </w:tr>
      <w:tr w:rsidR="005D2D35" w:rsidRPr="0040368D" w:rsidTr="00E16AA5">
        <w:trPr>
          <w:trHeight w:hRule="exact" w:val="281"/>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pPr>
            <w:r w:rsidRPr="0040368D">
              <w:t>2</w:t>
            </w:r>
          </w:p>
        </w:tc>
        <w:tc>
          <w:tcPr>
            <w:tcW w:w="554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pPr>
            <w:r w:rsidRPr="0040368D">
              <w:t>Обеспечение безопасности людей в зданиях.</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pPr>
            <w:r w:rsidRPr="0040368D">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pPr>
            <w:r w:rsidRPr="0040368D">
              <w:t>1</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pP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pPr>
          </w:p>
        </w:tc>
      </w:tr>
      <w:tr w:rsidR="005D2D35" w:rsidRPr="0040368D" w:rsidTr="00E16AA5">
        <w:trPr>
          <w:trHeight w:hRule="exact" w:val="284"/>
        </w:trPr>
        <w:tc>
          <w:tcPr>
            <w:tcW w:w="609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rPr>
                <w:b/>
              </w:rPr>
            </w:pPr>
            <w:r w:rsidRPr="0040368D">
              <w:rPr>
                <w:b/>
              </w:rPr>
              <w:t>Итого по разделу:</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pPr>
            <w:r w:rsidRPr="0040368D">
              <w:t>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pPr>
            <w:r w:rsidRPr="0040368D">
              <w:t>2</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pPr>
            <w:r w:rsidRPr="0040368D">
              <w:t>-</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40368D" w:rsidRDefault="005D2D35" w:rsidP="0040368D">
            <w:pPr>
              <w:suppressAutoHyphens/>
              <w:jc w:val="center"/>
            </w:pPr>
            <w:r w:rsidRPr="0040368D">
              <w:t>-</w:t>
            </w:r>
          </w:p>
        </w:tc>
      </w:tr>
    </w:tbl>
    <w:p w:rsidR="005D2D35" w:rsidRPr="005C299B" w:rsidRDefault="005D2D35" w:rsidP="00AB3282">
      <w:pPr>
        <w:suppressAutoHyphens/>
        <w:ind w:firstLine="720"/>
        <w:jc w:val="both"/>
        <w:rPr>
          <w:sz w:val="28"/>
          <w:szCs w:val="28"/>
        </w:rPr>
      </w:pPr>
    </w:p>
    <w:p w:rsidR="005D2D35" w:rsidRPr="005C299B" w:rsidRDefault="005D2D35" w:rsidP="00AB3282">
      <w:pPr>
        <w:suppressAutoHyphens/>
        <w:jc w:val="center"/>
        <w:rPr>
          <w:b/>
          <w:sz w:val="28"/>
          <w:szCs w:val="28"/>
        </w:rPr>
      </w:pPr>
      <w:r w:rsidRPr="005C299B">
        <w:rPr>
          <w:b/>
          <w:sz w:val="28"/>
          <w:szCs w:val="28"/>
        </w:rPr>
        <w:lastRenderedPageBreak/>
        <w:t>2. Содержание дисциплины</w:t>
      </w:r>
    </w:p>
    <w:p w:rsidR="005D2D35" w:rsidRPr="005C299B" w:rsidRDefault="005D2D35" w:rsidP="00AB3282">
      <w:pPr>
        <w:suppressAutoHyphens/>
        <w:jc w:val="center"/>
        <w:rPr>
          <w:b/>
          <w:sz w:val="28"/>
          <w:szCs w:val="28"/>
        </w:rPr>
      </w:pPr>
    </w:p>
    <w:p w:rsidR="005D2D35" w:rsidRPr="005C299B" w:rsidRDefault="005D2D35" w:rsidP="00AB3282">
      <w:pPr>
        <w:suppressAutoHyphens/>
        <w:ind w:firstLine="720"/>
        <w:jc w:val="both"/>
        <w:rPr>
          <w:b/>
          <w:sz w:val="28"/>
          <w:szCs w:val="28"/>
        </w:rPr>
      </w:pPr>
      <w:r w:rsidRPr="005C299B">
        <w:rPr>
          <w:b/>
          <w:sz w:val="28"/>
          <w:szCs w:val="28"/>
        </w:rPr>
        <w:t>Тема 1. Общие принципы обеспечения пожарной безопасности. Классификация зданий и сооружений по пожарной опасности.</w:t>
      </w:r>
    </w:p>
    <w:p w:rsidR="005D2D35" w:rsidRPr="005C299B" w:rsidRDefault="005D2D35" w:rsidP="00AB3282">
      <w:pPr>
        <w:suppressAutoHyphens/>
        <w:ind w:firstLine="720"/>
        <w:jc w:val="both"/>
        <w:rPr>
          <w:sz w:val="28"/>
          <w:szCs w:val="28"/>
        </w:rPr>
      </w:pPr>
      <w:proofErr w:type="gramStart"/>
      <w:r w:rsidRPr="005C299B">
        <w:rPr>
          <w:sz w:val="28"/>
          <w:szCs w:val="28"/>
        </w:rPr>
        <w:t>Понятия «пожарная опасность» и «пожарная безопасность»; «система предотвращения пожара» и «система противопожарной защиты»; «треугольник пожара».</w:t>
      </w:r>
      <w:proofErr w:type="gramEnd"/>
      <w:r w:rsidRPr="005C299B">
        <w:rPr>
          <w:sz w:val="28"/>
          <w:szCs w:val="28"/>
        </w:rPr>
        <w:t xml:space="preserve"> Горючая среда</w:t>
      </w:r>
      <w:proofErr w:type="gramStart"/>
      <w:r w:rsidRPr="005C299B">
        <w:rPr>
          <w:sz w:val="28"/>
          <w:szCs w:val="28"/>
        </w:rPr>
        <w:t>.</w:t>
      </w:r>
      <w:proofErr w:type="gramEnd"/>
      <w:r w:rsidRPr="005C299B">
        <w:rPr>
          <w:sz w:val="28"/>
          <w:szCs w:val="28"/>
        </w:rPr>
        <w:t xml:space="preserve"> </w:t>
      </w:r>
      <w:proofErr w:type="gramStart"/>
      <w:r w:rsidRPr="005C299B">
        <w:rPr>
          <w:sz w:val="28"/>
          <w:szCs w:val="28"/>
        </w:rPr>
        <w:t>и</w:t>
      </w:r>
      <w:proofErr w:type="gramEnd"/>
      <w:r w:rsidRPr="005C299B">
        <w:rPr>
          <w:sz w:val="28"/>
          <w:szCs w:val="28"/>
        </w:rPr>
        <w:t>сточник зажигания и условия распространения пожара. Понятие «противопожарный режим». Горение веществ и материалов. Показатели пожарной опасности веществ и материалов. Опасные факторы пожара.</w:t>
      </w:r>
    </w:p>
    <w:p w:rsidR="005D2D35" w:rsidRPr="005C299B" w:rsidRDefault="005D2D35" w:rsidP="00AB3282">
      <w:pPr>
        <w:suppressAutoHyphens/>
        <w:ind w:firstLine="720"/>
        <w:jc w:val="both"/>
        <w:rPr>
          <w:sz w:val="28"/>
          <w:szCs w:val="28"/>
        </w:rPr>
      </w:pPr>
      <w:r w:rsidRPr="005C299B">
        <w:rPr>
          <w:sz w:val="28"/>
          <w:szCs w:val="28"/>
        </w:rPr>
        <w:t>Строительные материалы: классификация, пожароопасные свойства. Предел огнестойкости и класс пожарной опасности. Поведение строительных материалов и конструкций в условиях пожара. Степень огнестойкости зданий и сооружений. Противопожарные преграды: виды противопожарных преград, конструктивные особенности, заполнение проемов в противопожарных преградах. Классификация зданий и сооружений по функциональной пожарной опасности. Классификация помещений и зданий по взрывопожарной и пожарной опасности.</w:t>
      </w:r>
    </w:p>
    <w:p w:rsidR="00404499" w:rsidRPr="005C299B" w:rsidRDefault="00404499" w:rsidP="00AB3282">
      <w:pPr>
        <w:suppressAutoHyphens/>
        <w:ind w:firstLine="720"/>
        <w:jc w:val="both"/>
        <w:rPr>
          <w:sz w:val="28"/>
          <w:szCs w:val="28"/>
        </w:rPr>
      </w:pPr>
    </w:p>
    <w:p w:rsidR="005D2D35" w:rsidRPr="005C299B" w:rsidRDefault="005D2D35" w:rsidP="00AB3282">
      <w:pPr>
        <w:suppressAutoHyphens/>
        <w:ind w:firstLine="720"/>
        <w:jc w:val="both"/>
        <w:rPr>
          <w:b/>
          <w:sz w:val="28"/>
          <w:szCs w:val="28"/>
        </w:rPr>
      </w:pPr>
      <w:r w:rsidRPr="005C299B">
        <w:rPr>
          <w:b/>
          <w:sz w:val="28"/>
          <w:szCs w:val="28"/>
        </w:rPr>
        <w:t>Тема 2. Обеспечение безопасности людей в зданиях.</w:t>
      </w:r>
    </w:p>
    <w:p w:rsidR="005D2D35" w:rsidRPr="005C299B" w:rsidRDefault="005D2D35" w:rsidP="00AB3282">
      <w:pPr>
        <w:suppressAutoHyphens/>
        <w:ind w:firstLine="720"/>
        <w:jc w:val="both"/>
        <w:rPr>
          <w:sz w:val="28"/>
          <w:szCs w:val="28"/>
        </w:rPr>
      </w:pPr>
      <w:r w:rsidRPr="005C299B">
        <w:rPr>
          <w:sz w:val="28"/>
          <w:szCs w:val="28"/>
        </w:rPr>
        <w:t>Понятие эвакуации и спасения. Общие требования к эвакуации. Требования к эвакуационным путям и выходам (размеры, количество, направление открывания дверей). Аварийные выходы. Порядок разработки и использования планов эвакуации и знаков пожарной безопасности. Системы оповещения людей при пожаре.</w:t>
      </w:r>
    </w:p>
    <w:p w:rsidR="005D2D35" w:rsidRPr="005C299B" w:rsidRDefault="005D2D35" w:rsidP="00AB3282">
      <w:pPr>
        <w:suppressAutoHyphens/>
        <w:jc w:val="both"/>
        <w:rPr>
          <w:sz w:val="28"/>
          <w:szCs w:val="28"/>
        </w:rPr>
      </w:pPr>
    </w:p>
    <w:p w:rsidR="005D2D35" w:rsidRPr="005C299B" w:rsidRDefault="001B576D" w:rsidP="00AB3282">
      <w:pPr>
        <w:suppressAutoHyphens/>
        <w:jc w:val="center"/>
        <w:rPr>
          <w:sz w:val="28"/>
          <w:szCs w:val="28"/>
        </w:rPr>
      </w:pPr>
      <w:r w:rsidRPr="005C299B">
        <w:rPr>
          <w:b/>
          <w:sz w:val="28"/>
          <w:szCs w:val="28"/>
        </w:rPr>
        <w:t>Дисциплина «Пожарная Тактика»</w:t>
      </w:r>
    </w:p>
    <w:p w:rsidR="005D2D35" w:rsidRPr="005C299B" w:rsidRDefault="005D2D35" w:rsidP="00AB3282">
      <w:pPr>
        <w:suppressAutoHyphens/>
        <w:jc w:val="center"/>
        <w:rPr>
          <w:b/>
          <w:sz w:val="28"/>
          <w:szCs w:val="28"/>
        </w:rPr>
      </w:pPr>
    </w:p>
    <w:p w:rsidR="005D2D35" w:rsidRPr="005C299B" w:rsidRDefault="001B576D" w:rsidP="00AB3282">
      <w:pPr>
        <w:suppressAutoHyphens/>
        <w:jc w:val="center"/>
        <w:rPr>
          <w:b/>
          <w:sz w:val="28"/>
          <w:szCs w:val="28"/>
        </w:rPr>
      </w:pPr>
      <w:r w:rsidRPr="005C299B">
        <w:rPr>
          <w:b/>
          <w:sz w:val="28"/>
          <w:szCs w:val="28"/>
        </w:rPr>
        <w:t xml:space="preserve">1. </w:t>
      </w:r>
      <w:r w:rsidR="005D2D35" w:rsidRPr="005C299B">
        <w:rPr>
          <w:b/>
          <w:sz w:val="28"/>
          <w:szCs w:val="28"/>
        </w:rPr>
        <w:t>Введение</w:t>
      </w:r>
    </w:p>
    <w:p w:rsidR="005D2D35" w:rsidRPr="005C299B" w:rsidRDefault="005D2D35" w:rsidP="00AB3282">
      <w:pPr>
        <w:suppressAutoHyphens/>
        <w:ind w:firstLine="720"/>
        <w:jc w:val="both"/>
        <w:rPr>
          <w:sz w:val="28"/>
          <w:szCs w:val="28"/>
        </w:rPr>
      </w:pPr>
      <w:r w:rsidRPr="005C299B">
        <w:rPr>
          <w:sz w:val="28"/>
          <w:szCs w:val="28"/>
        </w:rPr>
        <w:t xml:space="preserve">Основной задачей дисциплины «Пожарная тактика» является подготовка слушателей к ведению действий по тушению пожаров в составе отделения и караула при спасании людей и тушении пожаров и проведении связанных с ними аварийно-спасательных работ. В результате изучения дисциплины слушатели должны: </w:t>
      </w:r>
    </w:p>
    <w:p w:rsidR="005D2D35" w:rsidRPr="005C299B" w:rsidRDefault="005D2D35" w:rsidP="00AB3282">
      <w:pPr>
        <w:suppressAutoHyphens/>
        <w:jc w:val="both"/>
        <w:rPr>
          <w:b/>
          <w:sz w:val="28"/>
          <w:szCs w:val="28"/>
        </w:rPr>
      </w:pPr>
      <w:r w:rsidRPr="005C299B">
        <w:rPr>
          <w:b/>
          <w:sz w:val="28"/>
          <w:szCs w:val="28"/>
        </w:rPr>
        <w:t>знать:</w:t>
      </w:r>
    </w:p>
    <w:p w:rsidR="005D2D35" w:rsidRPr="005C299B" w:rsidRDefault="005D2D35" w:rsidP="00AB3282">
      <w:pPr>
        <w:widowControl w:val="0"/>
        <w:numPr>
          <w:ilvl w:val="0"/>
          <w:numId w:val="7"/>
        </w:numPr>
        <w:suppressAutoHyphens/>
        <w:autoSpaceDE w:val="0"/>
        <w:autoSpaceDN w:val="0"/>
        <w:adjustRightInd w:val="0"/>
        <w:jc w:val="both"/>
        <w:rPr>
          <w:sz w:val="28"/>
          <w:szCs w:val="28"/>
        </w:rPr>
      </w:pPr>
      <w:r w:rsidRPr="005C299B">
        <w:rPr>
          <w:sz w:val="28"/>
          <w:szCs w:val="28"/>
        </w:rPr>
        <w:t>основные положения тактики тушения пожаров и требования Методических рекомендаций по действиям подразделений федеральной противопожарной службы при тушении пожаров и проведении аварийно-спасательных работ;</w:t>
      </w:r>
    </w:p>
    <w:p w:rsidR="005D2D35" w:rsidRPr="005C299B" w:rsidRDefault="005D2D35" w:rsidP="00AB3282">
      <w:pPr>
        <w:widowControl w:val="0"/>
        <w:numPr>
          <w:ilvl w:val="0"/>
          <w:numId w:val="7"/>
        </w:numPr>
        <w:suppressAutoHyphens/>
        <w:autoSpaceDE w:val="0"/>
        <w:autoSpaceDN w:val="0"/>
        <w:adjustRightInd w:val="0"/>
        <w:jc w:val="both"/>
        <w:rPr>
          <w:sz w:val="28"/>
          <w:szCs w:val="28"/>
        </w:rPr>
      </w:pPr>
      <w:r w:rsidRPr="005C299B">
        <w:rPr>
          <w:sz w:val="28"/>
          <w:szCs w:val="28"/>
        </w:rPr>
        <w:t>тактические возможности отделения на автоцистерне;</w:t>
      </w:r>
    </w:p>
    <w:p w:rsidR="005D2D35" w:rsidRPr="005C299B" w:rsidRDefault="005D2D35" w:rsidP="00AB3282">
      <w:pPr>
        <w:widowControl w:val="0"/>
        <w:numPr>
          <w:ilvl w:val="0"/>
          <w:numId w:val="7"/>
        </w:numPr>
        <w:suppressAutoHyphens/>
        <w:autoSpaceDE w:val="0"/>
        <w:autoSpaceDN w:val="0"/>
        <w:adjustRightInd w:val="0"/>
        <w:jc w:val="both"/>
        <w:rPr>
          <w:sz w:val="28"/>
          <w:szCs w:val="28"/>
        </w:rPr>
      </w:pPr>
      <w:r w:rsidRPr="005C299B">
        <w:rPr>
          <w:sz w:val="28"/>
          <w:szCs w:val="28"/>
        </w:rPr>
        <w:t>содержание основных действий подразделений пожарной охраны и обязанности личного состава при их ведении;</w:t>
      </w:r>
    </w:p>
    <w:p w:rsidR="005D2D35" w:rsidRPr="005C299B" w:rsidRDefault="005D2D35" w:rsidP="00AB3282">
      <w:pPr>
        <w:widowControl w:val="0"/>
        <w:numPr>
          <w:ilvl w:val="0"/>
          <w:numId w:val="7"/>
        </w:numPr>
        <w:tabs>
          <w:tab w:val="clear" w:pos="720"/>
          <w:tab w:val="num" w:pos="0"/>
        </w:tabs>
        <w:suppressAutoHyphens/>
        <w:autoSpaceDE w:val="0"/>
        <w:autoSpaceDN w:val="0"/>
        <w:adjustRightInd w:val="0"/>
        <w:ind w:left="0" w:firstLine="360"/>
        <w:jc w:val="both"/>
        <w:rPr>
          <w:sz w:val="28"/>
          <w:szCs w:val="28"/>
        </w:rPr>
      </w:pPr>
      <w:r w:rsidRPr="005C299B">
        <w:rPr>
          <w:sz w:val="28"/>
          <w:szCs w:val="28"/>
        </w:rPr>
        <w:t>требования правил по охране труда при тушении пожаров;</w:t>
      </w:r>
      <w:r w:rsidRPr="005C299B">
        <w:rPr>
          <w:sz w:val="28"/>
          <w:szCs w:val="28"/>
        </w:rPr>
        <w:br/>
      </w:r>
      <w:r w:rsidRPr="005C299B">
        <w:rPr>
          <w:b/>
          <w:sz w:val="28"/>
          <w:szCs w:val="28"/>
        </w:rPr>
        <w:t>уметь:</w:t>
      </w:r>
    </w:p>
    <w:p w:rsidR="005D2D35" w:rsidRPr="005C299B" w:rsidRDefault="005D2D35" w:rsidP="00AB3282">
      <w:pPr>
        <w:widowControl w:val="0"/>
        <w:numPr>
          <w:ilvl w:val="0"/>
          <w:numId w:val="7"/>
        </w:numPr>
        <w:suppressAutoHyphens/>
        <w:autoSpaceDE w:val="0"/>
        <w:autoSpaceDN w:val="0"/>
        <w:adjustRightInd w:val="0"/>
        <w:ind w:left="0" w:firstLine="360"/>
        <w:jc w:val="both"/>
        <w:rPr>
          <w:sz w:val="28"/>
          <w:szCs w:val="28"/>
        </w:rPr>
      </w:pPr>
      <w:r w:rsidRPr="005C299B">
        <w:rPr>
          <w:sz w:val="28"/>
          <w:szCs w:val="28"/>
        </w:rPr>
        <w:lastRenderedPageBreak/>
        <w:t>выполнять в практической работе по тушению пожаров требования Методических рекомендаций по действиям подразделений федеральной противопожарной службы при тушении пожаров и проведении аварийно-спасательных работ;</w:t>
      </w:r>
    </w:p>
    <w:p w:rsidR="005D2D35" w:rsidRPr="005C299B" w:rsidRDefault="005D2D35" w:rsidP="00AB3282">
      <w:pPr>
        <w:widowControl w:val="0"/>
        <w:numPr>
          <w:ilvl w:val="0"/>
          <w:numId w:val="7"/>
        </w:numPr>
        <w:suppressAutoHyphens/>
        <w:autoSpaceDE w:val="0"/>
        <w:autoSpaceDN w:val="0"/>
        <w:adjustRightInd w:val="0"/>
        <w:ind w:left="0" w:firstLine="360"/>
        <w:jc w:val="both"/>
        <w:rPr>
          <w:sz w:val="28"/>
          <w:szCs w:val="28"/>
        </w:rPr>
      </w:pPr>
      <w:r w:rsidRPr="005C299B">
        <w:rPr>
          <w:sz w:val="28"/>
          <w:szCs w:val="28"/>
        </w:rPr>
        <w:t>оценивать обстановку на участке тушения, участке работы, позиции ствольщика и принимать самостоятельные решения по тушению;</w:t>
      </w:r>
    </w:p>
    <w:p w:rsidR="005D2D35" w:rsidRPr="005C299B" w:rsidRDefault="005D2D35" w:rsidP="00AB3282">
      <w:pPr>
        <w:widowControl w:val="0"/>
        <w:numPr>
          <w:ilvl w:val="0"/>
          <w:numId w:val="7"/>
        </w:numPr>
        <w:suppressAutoHyphens/>
        <w:autoSpaceDE w:val="0"/>
        <w:autoSpaceDN w:val="0"/>
        <w:adjustRightInd w:val="0"/>
        <w:ind w:left="0" w:firstLine="360"/>
        <w:jc w:val="both"/>
        <w:rPr>
          <w:sz w:val="28"/>
          <w:szCs w:val="28"/>
        </w:rPr>
      </w:pPr>
      <w:r w:rsidRPr="005C299B">
        <w:rPr>
          <w:sz w:val="28"/>
          <w:szCs w:val="28"/>
        </w:rPr>
        <w:t>работать со средствами пожаротушения;</w:t>
      </w:r>
    </w:p>
    <w:p w:rsidR="005D2D35" w:rsidRPr="005C299B" w:rsidRDefault="005D2D35" w:rsidP="00AB3282">
      <w:pPr>
        <w:widowControl w:val="0"/>
        <w:numPr>
          <w:ilvl w:val="0"/>
          <w:numId w:val="7"/>
        </w:numPr>
        <w:suppressAutoHyphens/>
        <w:autoSpaceDE w:val="0"/>
        <w:autoSpaceDN w:val="0"/>
        <w:adjustRightInd w:val="0"/>
        <w:ind w:left="0" w:firstLine="360"/>
        <w:jc w:val="both"/>
        <w:rPr>
          <w:sz w:val="28"/>
          <w:szCs w:val="28"/>
        </w:rPr>
      </w:pPr>
      <w:r w:rsidRPr="005C299B">
        <w:rPr>
          <w:sz w:val="28"/>
          <w:szCs w:val="28"/>
        </w:rPr>
        <w:t>грамотно действовать при осложнении обстановки и а критических ситуациях;</w:t>
      </w:r>
    </w:p>
    <w:p w:rsidR="005D2D35" w:rsidRPr="005C299B" w:rsidRDefault="005D2D35" w:rsidP="00AB3282">
      <w:pPr>
        <w:suppressAutoHyphens/>
        <w:ind w:left="360"/>
        <w:jc w:val="both"/>
        <w:rPr>
          <w:sz w:val="28"/>
          <w:szCs w:val="28"/>
        </w:rPr>
      </w:pPr>
      <w:r w:rsidRPr="005C299B">
        <w:rPr>
          <w:sz w:val="28"/>
          <w:szCs w:val="28"/>
        </w:rPr>
        <w:t>выполнять требования правил по охране труда при ведении основных задач при тушении пожаров.</w:t>
      </w:r>
    </w:p>
    <w:p w:rsidR="001B576D" w:rsidRDefault="001B576D" w:rsidP="00AB3282">
      <w:pPr>
        <w:suppressAutoHyphens/>
        <w:ind w:left="360"/>
        <w:jc w:val="both"/>
        <w:rPr>
          <w:sz w:val="28"/>
          <w:szCs w:val="28"/>
        </w:rPr>
      </w:pPr>
    </w:p>
    <w:p w:rsidR="005D2D35" w:rsidRPr="005C299B" w:rsidRDefault="005D2D35" w:rsidP="00AB3282">
      <w:pPr>
        <w:suppressAutoHyphens/>
        <w:ind w:left="360"/>
        <w:jc w:val="center"/>
        <w:rPr>
          <w:b/>
          <w:sz w:val="28"/>
          <w:szCs w:val="28"/>
        </w:rPr>
      </w:pPr>
      <w:r w:rsidRPr="005C299B">
        <w:rPr>
          <w:b/>
          <w:sz w:val="28"/>
          <w:szCs w:val="28"/>
        </w:rPr>
        <w:t>Тематический план</w:t>
      </w:r>
    </w:p>
    <w:tbl>
      <w:tblPr>
        <w:tblW w:w="9372" w:type="dxa"/>
        <w:tblInd w:w="40" w:type="dxa"/>
        <w:tblLayout w:type="fixed"/>
        <w:tblCellMar>
          <w:left w:w="40" w:type="dxa"/>
          <w:right w:w="40" w:type="dxa"/>
        </w:tblCellMar>
        <w:tblLook w:val="0000" w:firstRow="0" w:lastRow="0" w:firstColumn="0" w:lastColumn="0" w:noHBand="0" w:noVBand="0"/>
      </w:tblPr>
      <w:tblGrid>
        <w:gridCol w:w="426"/>
        <w:gridCol w:w="5119"/>
        <w:gridCol w:w="708"/>
        <w:gridCol w:w="851"/>
        <w:gridCol w:w="1134"/>
        <w:gridCol w:w="1134"/>
      </w:tblGrid>
      <w:tr w:rsidR="00E16AA5" w:rsidRPr="00E16AA5" w:rsidTr="00E16AA5">
        <w:trPr>
          <w:trHeight w:hRule="exact" w:val="376"/>
        </w:trPr>
        <w:tc>
          <w:tcPr>
            <w:tcW w:w="426" w:type="dxa"/>
            <w:vMerge w:val="restart"/>
            <w:tcBorders>
              <w:top w:val="single" w:sz="6" w:space="0" w:color="auto"/>
              <w:left w:val="single" w:sz="6" w:space="0" w:color="auto"/>
              <w:right w:val="single" w:sz="6" w:space="0" w:color="auto"/>
            </w:tcBorders>
            <w:shd w:val="clear" w:color="auto" w:fill="FFFFFF"/>
            <w:vAlign w:val="center"/>
          </w:tcPr>
          <w:p w:rsidR="00E16AA5" w:rsidRPr="00E16AA5" w:rsidRDefault="00E16AA5" w:rsidP="00E16AA5">
            <w:pPr>
              <w:suppressAutoHyphens/>
              <w:jc w:val="center"/>
            </w:pPr>
            <w:r w:rsidRPr="00E16AA5">
              <w:t xml:space="preserve">№ </w:t>
            </w:r>
            <w:proofErr w:type="gramStart"/>
            <w:r w:rsidRPr="00E16AA5">
              <w:t>п</w:t>
            </w:r>
            <w:proofErr w:type="gramEnd"/>
            <w:r w:rsidRPr="00E16AA5">
              <w:t>/п</w:t>
            </w:r>
          </w:p>
        </w:tc>
        <w:tc>
          <w:tcPr>
            <w:tcW w:w="5119" w:type="dxa"/>
            <w:vMerge w:val="restart"/>
            <w:tcBorders>
              <w:top w:val="single" w:sz="6" w:space="0" w:color="auto"/>
              <w:left w:val="single" w:sz="6" w:space="0" w:color="auto"/>
              <w:right w:val="single" w:sz="6" w:space="0" w:color="auto"/>
            </w:tcBorders>
            <w:shd w:val="clear" w:color="auto" w:fill="FFFFFF"/>
            <w:vAlign w:val="center"/>
          </w:tcPr>
          <w:p w:rsidR="00E16AA5" w:rsidRPr="00E16AA5" w:rsidRDefault="00E16AA5" w:rsidP="00E16AA5">
            <w:pPr>
              <w:suppressAutoHyphens/>
              <w:jc w:val="center"/>
            </w:pPr>
            <w:r w:rsidRPr="00E16AA5">
              <w:t>Наименование дисциплин, разделов и тем</w:t>
            </w:r>
          </w:p>
        </w:tc>
        <w:tc>
          <w:tcPr>
            <w:tcW w:w="708" w:type="dxa"/>
            <w:vMerge w:val="restart"/>
            <w:tcBorders>
              <w:top w:val="single" w:sz="6" w:space="0" w:color="auto"/>
              <w:left w:val="single" w:sz="6" w:space="0" w:color="auto"/>
              <w:right w:val="single" w:sz="6" w:space="0" w:color="auto"/>
            </w:tcBorders>
            <w:shd w:val="clear" w:color="auto" w:fill="FFFFFF"/>
            <w:vAlign w:val="center"/>
          </w:tcPr>
          <w:p w:rsidR="00E16AA5" w:rsidRPr="00E16AA5" w:rsidRDefault="00E16AA5" w:rsidP="00E16AA5">
            <w:pPr>
              <w:suppressAutoHyphens/>
              <w:jc w:val="center"/>
            </w:pPr>
            <w:r w:rsidRPr="00E16AA5">
              <w:t>Всего часов</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6AA5" w:rsidRPr="00E16AA5" w:rsidRDefault="00E16AA5" w:rsidP="00E16AA5">
            <w:pPr>
              <w:suppressAutoHyphens/>
              <w:jc w:val="center"/>
            </w:pPr>
            <w:r w:rsidRPr="00E16AA5">
              <w:t>В том числе</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E16AA5" w:rsidRPr="00E16AA5" w:rsidRDefault="00E16AA5" w:rsidP="00E16AA5">
            <w:pPr>
              <w:suppressAutoHyphens/>
              <w:jc w:val="center"/>
            </w:pPr>
            <w:r w:rsidRPr="00E16AA5">
              <w:t>Формы контроля</w:t>
            </w:r>
          </w:p>
        </w:tc>
      </w:tr>
      <w:tr w:rsidR="00E16AA5" w:rsidRPr="00E16AA5" w:rsidTr="00E16AA5">
        <w:trPr>
          <w:trHeight w:hRule="exact" w:val="272"/>
        </w:trPr>
        <w:tc>
          <w:tcPr>
            <w:tcW w:w="426" w:type="dxa"/>
            <w:vMerge/>
            <w:tcBorders>
              <w:left w:val="single" w:sz="6" w:space="0" w:color="auto"/>
              <w:bottom w:val="single" w:sz="6" w:space="0" w:color="auto"/>
              <w:right w:val="single" w:sz="6" w:space="0" w:color="auto"/>
            </w:tcBorders>
            <w:shd w:val="clear" w:color="auto" w:fill="FFFFFF"/>
            <w:vAlign w:val="center"/>
          </w:tcPr>
          <w:p w:rsidR="00E16AA5" w:rsidRPr="00E16AA5" w:rsidRDefault="00E16AA5" w:rsidP="00E16AA5">
            <w:pPr>
              <w:suppressAutoHyphens/>
              <w:jc w:val="center"/>
            </w:pPr>
          </w:p>
        </w:tc>
        <w:tc>
          <w:tcPr>
            <w:tcW w:w="5119" w:type="dxa"/>
            <w:vMerge/>
            <w:tcBorders>
              <w:left w:val="single" w:sz="6" w:space="0" w:color="auto"/>
              <w:bottom w:val="single" w:sz="6" w:space="0" w:color="auto"/>
              <w:right w:val="single" w:sz="6" w:space="0" w:color="auto"/>
            </w:tcBorders>
            <w:shd w:val="clear" w:color="auto" w:fill="FFFFFF"/>
            <w:vAlign w:val="center"/>
          </w:tcPr>
          <w:p w:rsidR="00E16AA5" w:rsidRPr="00E16AA5" w:rsidRDefault="00E16AA5" w:rsidP="00E16AA5">
            <w:pPr>
              <w:suppressAutoHyphens/>
              <w:jc w:val="center"/>
            </w:pPr>
          </w:p>
        </w:tc>
        <w:tc>
          <w:tcPr>
            <w:tcW w:w="708" w:type="dxa"/>
            <w:vMerge/>
            <w:tcBorders>
              <w:left w:val="single" w:sz="6" w:space="0" w:color="auto"/>
              <w:bottom w:val="single" w:sz="6" w:space="0" w:color="auto"/>
              <w:right w:val="single" w:sz="6" w:space="0" w:color="auto"/>
            </w:tcBorders>
            <w:shd w:val="clear" w:color="auto" w:fill="FFFFFF"/>
            <w:textDirection w:val="btLr"/>
            <w:vAlign w:val="center"/>
          </w:tcPr>
          <w:p w:rsidR="00E16AA5" w:rsidRPr="00E16AA5" w:rsidRDefault="00E16AA5" w:rsidP="00E16AA5">
            <w:pPr>
              <w:suppressAutoHyphens/>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16AA5" w:rsidRPr="00E16AA5" w:rsidRDefault="00E16AA5" w:rsidP="00E16AA5">
            <w:pPr>
              <w:suppressAutoHyphens/>
              <w:jc w:val="center"/>
            </w:pPr>
            <w:r w:rsidRPr="00E16AA5">
              <w:t>теория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16AA5" w:rsidRPr="00E16AA5" w:rsidRDefault="00E16AA5" w:rsidP="00E16AA5">
            <w:pPr>
              <w:suppressAutoHyphens/>
              <w:jc w:val="center"/>
            </w:pPr>
            <w:r w:rsidRPr="00E16AA5">
              <w:t>практика</w:t>
            </w:r>
          </w:p>
        </w:tc>
        <w:tc>
          <w:tcPr>
            <w:tcW w:w="1134" w:type="dxa"/>
            <w:vMerge/>
            <w:tcBorders>
              <w:left w:val="single" w:sz="6" w:space="0" w:color="auto"/>
              <w:bottom w:val="single" w:sz="6" w:space="0" w:color="auto"/>
              <w:right w:val="single" w:sz="6" w:space="0" w:color="auto"/>
            </w:tcBorders>
            <w:shd w:val="clear" w:color="auto" w:fill="FFFFFF"/>
            <w:textDirection w:val="btLr"/>
            <w:vAlign w:val="center"/>
          </w:tcPr>
          <w:p w:rsidR="00E16AA5" w:rsidRPr="00E16AA5" w:rsidRDefault="00E16AA5" w:rsidP="00E16AA5">
            <w:pPr>
              <w:suppressAutoHyphens/>
              <w:jc w:val="center"/>
            </w:pPr>
          </w:p>
        </w:tc>
      </w:tr>
      <w:tr w:rsidR="005D2D35" w:rsidRPr="00E16AA5" w:rsidTr="00E16AA5">
        <w:trPr>
          <w:trHeight w:hRule="exact" w:val="479"/>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1.</w:t>
            </w:r>
          </w:p>
        </w:tc>
        <w:tc>
          <w:tcPr>
            <w:tcW w:w="511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pPr>
            <w:r w:rsidRPr="00E16AA5">
              <w:t>Пожар и его развитие. Прекращение горения.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r>
      <w:tr w:rsidR="005D2D35" w:rsidRPr="00E16AA5" w:rsidTr="00E16AA5">
        <w:trPr>
          <w:trHeight w:hRule="exact" w:val="36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2.</w:t>
            </w:r>
          </w:p>
        </w:tc>
        <w:tc>
          <w:tcPr>
            <w:tcW w:w="511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pPr>
            <w:r w:rsidRPr="00E16AA5">
              <w:t>Действия по тушению пожаров.</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p>
        </w:tc>
      </w:tr>
      <w:tr w:rsidR="005D2D35" w:rsidRPr="00E16AA5" w:rsidTr="00E16AA5">
        <w:trPr>
          <w:trHeight w:hRule="exact" w:val="344"/>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3.</w:t>
            </w:r>
          </w:p>
        </w:tc>
        <w:tc>
          <w:tcPr>
            <w:tcW w:w="511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pPr>
            <w:r w:rsidRPr="00E16AA5">
              <w:t>Тактические возможности пожарных подразделений.</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p>
        </w:tc>
      </w:tr>
      <w:tr w:rsidR="005D2D35" w:rsidRPr="00E16AA5" w:rsidTr="00E16AA5">
        <w:trPr>
          <w:trHeight w:hRule="exact" w:val="35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4.</w:t>
            </w:r>
          </w:p>
        </w:tc>
        <w:tc>
          <w:tcPr>
            <w:tcW w:w="511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pPr>
            <w:r w:rsidRPr="00E16AA5">
              <w:t>Тушение пожаров в сложных условиях.</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p>
        </w:tc>
      </w:tr>
      <w:tr w:rsidR="005D2D35" w:rsidRPr="00E16AA5" w:rsidTr="00E16AA5">
        <w:trPr>
          <w:trHeight w:hRule="exact" w:val="72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5.</w:t>
            </w:r>
          </w:p>
        </w:tc>
        <w:tc>
          <w:tcPr>
            <w:tcW w:w="511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pPr>
            <w:r w:rsidRPr="00E16AA5">
              <w:t>Тушение пожаров в жилых, административных и общественных зданиях</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p>
        </w:tc>
      </w:tr>
      <w:tr w:rsidR="005D2D35" w:rsidRPr="00E16AA5" w:rsidTr="00E16AA5">
        <w:trPr>
          <w:trHeight w:hRule="exact" w:val="357"/>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6.</w:t>
            </w:r>
          </w:p>
        </w:tc>
        <w:tc>
          <w:tcPr>
            <w:tcW w:w="511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pPr>
            <w:r w:rsidRPr="00E16AA5">
              <w:t>Тушение пожаров на открытой местности.</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p>
        </w:tc>
      </w:tr>
      <w:tr w:rsidR="005D2D35" w:rsidRPr="00E16AA5" w:rsidTr="00E16AA5">
        <w:trPr>
          <w:trHeight w:hRule="exact" w:val="365"/>
        </w:trPr>
        <w:tc>
          <w:tcPr>
            <w:tcW w:w="554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rPr>
                <w:b/>
              </w:rPr>
            </w:pPr>
            <w:r w:rsidRPr="00E16AA5">
              <w:rPr>
                <w:b/>
              </w:rPr>
              <w:t>Итого по разделу:</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r>
    </w:tbl>
    <w:p w:rsidR="001B576D" w:rsidRPr="005C299B" w:rsidRDefault="001B576D" w:rsidP="00AB3282">
      <w:pPr>
        <w:suppressAutoHyphens/>
        <w:jc w:val="center"/>
        <w:rPr>
          <w:b/>
          <w:sz w:val="28"/>
          <w:szCs w:val="28"/>
        </w:rPr>
      </w:pPr>
    </w:p>
    <w:p w:rsidR="005D2D35" w:rsidRPr="005C299B" w:rsidRDefault="005D2D35" w:rsidP="00AB3282">
      <w:pPr>
        <w:suppressAutoHyphens/>
        <w:jc w:val="center"/>
        <w:rPr>
          <w:b/>
          <w:sz w:val="28"/>
          <w:szCs w:val="28"/>
        </w:rPr>
      </w:pPr>
      <w:r w:rsidRPr="005C299B">
        <w:rPr>
          <w:b/>
          <w:sz w:val="28"/>
          <w:szCs w:val="28"/>
        </w:rPr>
        <w:t>Содержание дисциплины</w:t>
      </w:r>
    </w:p>
    <w:p w:rsidR="005D2D35" w:rsidRPr="005C299B" w:rsidRDefault="005D2D35" w:rsidP="00AB3282">
      <w:pPr>
        <w:suppressAutoHyphens/>
        <w:ind w:firstLine="720"/>
        <w:jc w:val="both"/>
        <w:rPr>
          <w:b/>
          <w:sz w:val="28"/>
          <w:szCs w:val="28"/>
        </w:rPr>
      </w:pPr>
    </w:p>
    <w:p w:rsidR="005D2D35" w:rsidRPr="005C299B" w:rsidRDefault="005D2D35" w:rsidP="00AB3282">
      <w:pPr>
        <w:suppressAutoHyphens/>
        <w:jc w:val="both"/>
        <w:rPr>
          <w:b/>
          <w:sz w:val="28"/>
          <w:szCs w:val="28"/>
        </w:rPr>
      </w:pPr>
      <w:r w:rsidRPr="005C299B">
        <w:rPr>
          <w:b/>
          <w:sz w:val="28"/>
          <w:szCs w:val="28"/>
        </w:rPr>
        <w:t>Тема 1. Пожар и его развитие. Прекращение горения</w:t>
      </w:r>
    </w:p>
    <w:p w:rsidR="005D2D35" w:rsidRPr="005C299B" w:rsidRDefault="005D2D35" w:rsidP="00AB3282">
      <w:pPr>
        <w:suppressAutoHyphens/>
        <w:ind w:firstLine="720"/>
        <w:jc w:val="both"/>
        <w:rPr>
          <w:sz w:val="28"/>
          <w:szCs w:val="28"/>
        </w:rPr>
      </w:pPr>
      <w:r w:rsidRPr="005C299B">
        <w:rPr>
          <w:sz w:val="28"/>
          <w:szCs w:val="28"/>
        </w:rPr>
        <w:t>Понятие о пожарной тактике. Задачи пожарной тактики. Развитие пожарной тактики в России. Современное состояние пожарной тактики. Требования методических рекомендаций по действиям подразделений федеральной противопожарной службы при тушении пожаров и проведении аварийно-спасательных работ. Общее понятие о процессе горения. Условия, необходимые для горения (горючее вещество, окислитель, источник воспламенения) и его прекращения. Продукты горения. Полное и неполное горение. Краткие сведения о характере горения твердых горючих материалов, легковоспламеняющихся и горючих жидкостей, газов, горючих смесей паров, газов и пыл</w:t>
      </w:r>
      <w:r w:rsidR="001B576D" w:rsidRPr="005C299B">
        <w:rPr>
          <w:sz w:val="28"/>
          <w:szCs w:val="28"/>
        </w:rPr>
        <w:t>и</w:t>
      </w:r>
      <w:r w:rsidRPr="005C299B">
        <w:rPr>
          <w:sz w:val="28"/>
          <w:szCs w:val="28"/>
        </w:rPr>
        <w:t xml:space="preserve"> с воздухом.</w:t>
      </w:r>
    </w:p>
    <w:p w:rsidR="005D2D35" w:rsidRPr="005C299B" w:rsidRDefault="005D2D35" w:rsidP="00AB3282">
      <w:pPr>
        <w:suppressAutoHyphens/>
        <w:ind w:firstLine="720"/>
        <w:jc w:val="both"/>
        <w:rPr>
          <w:sz w:val="28"/>
          <w:szCs w:val="28"/>
        </w:rPr>
      </w:pPr>
      <w:r w:rsidRPr="005C299B">
        <w:rPr>
          <w:sz w:val="28"/>
          <w:szCs w:val="28"/>
        </w:rPr>
        <w:t>Общее понятие о пожаре. Краткая характеристика явлений, происходящих на пожаре. Опасные факторы пожара и их сопутствующие проявления. Классификация пожаров. Газовый обмен на пожаре. Условия, способствующие развитию пожара, основные пути распространения огня.</w:t>
      </w:r>
    </w:p>
    <w:p w:rsidR="005D2D35" w:rsidRPr="005C299B" w:rsidRDefault="005D2D35" w:rsidP="00AB3282">
      <w:pPr>
        <w:suppressAutoHyphens/>
        <w:ind w:firstLine="720"/>
        <w:jc w:val="both"/>
        <w:rPr>
          <w:sz w:val="28"/>
          <w:szCs w:val="28"/>
        </w:rPr>
      </w:pPr>
      <w:r w:rsidRPr="005C299B">
        <w:rPr>
          <w:sz w:val="28"/>
          <w:szCs w:val="28"/>
        </w:rPr>
        <w:t xml:space="preserve">Условия и механизм прекращения горения. Основные способы прекращения горения. Классификация и общие сведения об основных </w:t>
      </w:r>
      <w:r w:rsidRPr="005C299B">
        <w:rPr>
          <w:sz w:val="28"/>
          <w:szCs w:val="28"/>
        </w:rPr>
        <w:lastRenderedPageBreak/>
        <w:t>огнетушащих веществах виды, краткая характеристика, области и условия применения. Понятие об ин</w:t>
      </w:r>
      <w:r w:rsidR="001B576D" w:rsidRPr="005C299B">
        <w:rPr>
          <w:sz w:val="28"/>
          <w:szCs w:val="28"/>
        </w:rPr>
        <w:t>тенсивности подачи и расходе огн</w:t>
      </w:r>
      <w:r w:rsidRPr="005C299B">
        <w:rPr>
          <w:sz w:val="28"/>
          <w:szCs w:val="28"/>
        </w:rPr>
        <w:t>етушащих веществ (требуемые и фактические). Наиболее распространенные вещества и материалы, при тушении которых о</w:t>
      </w:r>
      <w:r w:rsidR="001B576D" w:rsidRPr="005C299B">
        <w:rPr>
          <w:sz w:val="28"/>
          <w:szCs w:val="28"/>
        </w:rPr>
        <w:t>пасно применять воду и другие огн</w:t>
      </w:r>
      <w:r w:rsidRPr="005C299B">
        <w:rPr>
          <w:sz w:val="28"/>
          <w:szCs w:val="28"/>
        </w:rPr>
        <w:t>етушащие вещества на ее основе.</w:t>
      </w:r>
    </w:p>
    <w:p w:rsidR="005D2D35" w:rsidRPr="005C299B" w:rsidRDefault="005D2D35" w:rsidP="00AB3282">
      <w:pPr>
        <w:suppressAutoHyphens/>
        <w:ind w:firstLine="720"/>
        <w:jc w:val="both"/>
        <w:rPr>
          <w:b/>
          <w:sz w:val="28"/>
          <w:szCs w:val="28"/>
        </w:rPr>
      </w:pPr>
    </w:p>
    <w:p w:rsidR="005D2D35" w:rsidRPr="005C299B" w:rsidRDefault="005D2D35" w:rsidP="00AB3282">
      <w:pPr>
        <w:suppressAutoHyphens/>
        <w:jc w:val="both"/>
        <w:rPr>
          <w:b/>
          <w:sz w:val="28"/>
          <w:szCs w:val="28"/>
        </w:rPr>
      </w:pPr>
      <w:r w:rsidRPr="005C299B">
        <w:rPr>
          <w:b/>
          <w:sz w:val="28"/>
          <w:szCs w:val="28"/>
        </w:rPr>
        <w:t>Тема 2. Действия по тушению пожаров</w:t>
      </w:r>
    </w:p>
    <w:p w:rsidR="005D2D35" w:rsidRPr="005C299B" w:rsidRDefault="005D2D35" w:rsidP="00AB3282">
      <w:pPr>
        <w:suppressAutoHyphens/>
        <w:ind w:firstLine="720"/>
        <w:jc w:val="both"/>
        <w:rPr>
          <w:sz w:val="28"/>
          <w:szCs w:val="28"/>
        </w:rPr>
      </w:pPr>
      <w:r w:rsidRPr="005C299B">
        <w:rPr>
          <w:sz w:val="28"/>
          <w:szCs w:val="28"/>
        </w:rPr>
        <w:t>Общее понятие о разведке пожара. Цель и задачи разведки. Организация разведки РТП. Состав групп разведки. Обязанности личного состава, ведущего разведку. Действия пожарного при проведении разведки в отдельных помещениях (отыскать людей, определить место очага пожара, направление распространения огня и путей прокладки рукавных линий), отыскание людей в помещениях (осмотром помещения, окликом). Правила охраны труда при проведении разведки (продвижение в задымленных помещениях, правила открывания дверей в горящее помещение).</w:t>
      </w:r>
    </w:p>
    <w:p w:rsidR="005D2D35" w:rsidRPr="005C299B" w:rsidRDefault="005D2D35" w:rsidP="00AB3282">
      <w:pPr>
        <w:suppressAutoHyphens/>
        <w:ind w:firstLine="720"/>
        <w:jc w:val="both"/>
        <w:rPr>
          <w:sz w:val="28"/>
          <w:szCs w:val="28"/>
        </w:rPr>
      </w:pPr>
      <w:r w:rsidRPr="005C299B">
        <w:rPr>
          <w:sz w:val="28"/>
          <w:szCs w:val="28"/>
        </w:rPr>
        <w:t>Спасание людей при пожаре - основная задача при тушении пожаров. Факторы, оказывающие поражающее действие на людей в условиях пожара. Требования Методических рекомендаций по действиям подразделений федеральной противопожарной службы при тушении пожаров и проведении аварийно-спасательных работ по спасанию людей и имущества. Основные способы спасания людей и имущества. Задачи пожарных при спасании людей и имущества. Определение путей и способов спасания Основные средства, используемые для спасания людей и имущества, и их применение. Правила охраны труда при спасании людей и имущества.</w:t>
      </w:r>
    </w:p>
    <w:p w:rsidR="005D2D35" w:rsidRPr="005C299B" w:rsidRDefault="005D2D35" w:rsidP="00AB3282">
      <w:pPr>
        <w:suppressAutoHyphens/>
        <w:ind w:firstLine="720"/>
        <w:jc w:val="both"/>
        <w:rPr>
          <w:sz w:val="28"/>
          <w:szCs w:val="28"/>
        </w:rPr>
      </w:pPr>
      <w:r w:rsidRPr="005C299B">
        <w:rPr>
          <w:sz w:val="28"/>
          <w:szCs w:val="28"/>
        </w:rPr>
        <w:t>Понятие о решающем направлении действий на пожаре. Принципы определения решающего направления на пожаре.</w:t>
      </w:r>
    </w:p>
    <w:p w:rsidR="005D2D35" w:rsidRPr="005C299B" w:rsidRDefault="005D2D35" w:rsidP="00AB3282">
      <w:pPr>
        <w:suppressAutoHyphens/>
        <w:ind w:firstLine="720"/>
        <w:jc w:val="both"/>
        <w:rPr>
          <w:sz w:val="28"/>
          <w:szCs w:val="28"/>
        </w:rPr>
      </w:pPr>
      <w:r w:rsidRPr="005C299B">
        <w:rPr>
          <w:sz w:val="28"/>
          <w:szCs w:val="28"/>
        </w:rPr>
        <w:t>Понятие о развёртывании сил и средств подразделений на пожаре. Этапы развертывания. Действия пожарных при развертывании. Требования к прокладке рукавных линий. Выбор путей прокладки рукавных линий, защита их от повреждений. Создание запаса рукавов. Выбор места установки разветвлений, пожарных лестниц и другого пожарно-технического оборудования в зависимости от обстановки на пожаре. Правила охраны труда при развертывании.</w:t>
      </w:r>
    </w:p>
    <w:p w:rsidR="005D2D35" w:rsidRPr="005C299B" w:rsidRDefault="005D2D35" w:rsidP="00AB3282">
      <w:pPr>
        <w:suppressAutoHyphens/>
        <w:ind w:firstLine="720"/>
        <w:jc w:val="both"/>
        <w:rPr>
          <w:sz w:val="28"/>
          <w:szCs w:val="28"/>
        </w:rPr>
      </w:pPr>
      <w:r w:rsidRPr="005C299B">
        <w:rPr>
          <w:sz w:val="28"/>
          <w:szCs w:val="28"/>
        </w:rPr>
        <w:t xml:space="preserve">Понятие об аварийно-спасательных работах, связанных с тушением пожаров. Виды основных специальных работ. Вскрытие и разборка конструкций. Действия пожарного при вскрытии и разборке конструкций. Правила охраны труда при вскрытии и разборке конструкций, при сбрасывании конструкций (предметов) с высот. Подъём (спуск) па высоту. Действия пожарных при подъеме (спуске) на высоту с помощью </w:t>
      </w:r>
      <w:proofErr w:type="spellStart"/>
      <w:r w:rsidRPr="005C299B">
        <w:rPr>
          <w:sz w:val="28"/>
          <w:szCs w:val="28"/>
        </w:rPr>
        <w:t>автолестниц</w:t>
      </w:r>
      <w:proofErr w:type="spellEnd"/>
      <w:r w:rsidRPr="005C299B">
        <w:rPr>
          <w:sz w:val="28"/>
          <w:szCs w:val="28"/>
        </w:rPr>
        <w:t>, коленчатых подъемников, ручных пожарных лестниц, при работе со стволом с лестницы. Требования правил охраны труда при подъеме (спуске) на высоту. Выполнение защитных мероприятий.</w:t>
      </w:r>
    </w:p>
    <w:p w:rsidR="005D2D35" w:rsidRPr="005C299B" w:rsidRDefault="005D2D35" w:rsidP="00AB3282">
      <w:pPr>
        <w:suppressAutoHyphens/>
        <w:ind w:firstLine="720"/>
        <w:jc w:val="both"/>
        <w:rPr>
          <w:sz w:val="28"/>
          <w:szCs w:val="28"/>
        </w:rPr>
      </w:pPr>
      <w:r w:rsidRPr="005C299B">
        <w:rPr>
          <w:sz w:val="28"/>
          <w:szCs w:val="28"/>
        </w:rPr>
        <w:t>Отключение оборудования, механизмов, установок вентиляции и аэрации, систем отопления, газоснабжения и канализации</w:t>
      </w:r>
      <w:proofErr w:type="gramStart"/>
      <w:r w:rsidRPr="005C299B">
        <w:rPr>
          <w:sz w:val="28"/>
          <w:szCs w:val="28"/>
        </w:rPr>
        <w:t>.</w:t>
      </w:r>
      <w:proofErr w:type="gramEnd"/>
      <w:r w:rsidRPr="005C299B">
        <w:rPr>
          <w:sz w:val="28"/>
          <w:szCs w:val="28"/>
        </w:rPr>
        <w:t xml:space="preserve"> </w:t>
      </w:r>
      <w:proofErr w:type="gramStart"/>
      <w:r w:rsidRPr="005C299B">
        <w:rPr>
          <w:sz w:val="28"/>
          <w:szCs w:val="28"/>
        </w:rPr>
        <w:t>т</w:t>
      </w:r>
      <w:proofErr w:type="gramEnd"/>
      <w:r w:rsidRPr="005C299B">
        <w:rPr>
          <w:sz w:val="28"/>
          <w:szCs w:val="28"/>
        </w:rPr>
        <w:t xml:space="preserve">ехнологических коммуникаций, электрооборудования. Правила охраны труда при выполнении </w:t>
      </w:r>
      <w:r w:rsidRPr="005C299B">
        <w:rPr>
          <w:sz w:val="28"/>
          <w:szCs w:val="28"/>
        </w:rPr>
        <w:lastRenderedPageBreak/>
        <w:t>защитных мероприятий. Оказание первой доврачебной помощи пострадавшим. Восстановление работоспособности технических средств.</w:t>
      </w:r>
    </w:p>
    <w:p w:rsidR="005D2D35" w:rsidRPr="005C299B" w:rsidRDefault="005D2D35" w:rsidP="00AB3282">
      <w:pPr>
        <w:suppressAutoHyphens/>
        <w:ind w:firstLine="720"/>
        <w:jc w:val="both"/>
        <w:rPr>
          <w:sz w:val="28"/>
          <w:szCs w:val="28"/>
        </w:rPr>
      </w:pPr>
      <w:r w:rsidRPr="005C299B">
        <w:rPr>
          <w:sz w:val="28"/>
          <w:szCs w:val="28"/>
        </w:rPr>
        <w:t>Сбор и возвращение в подразделение. Требования Порядка тушения пожаров подразделениями пожарной охраны и Методических рекомендаций по действиям подразделений федеральной противопожарной службы при тушении пожаров и проведении аварийно-спасательных работ к сбору и возвращению в подразделение. Действия пожарного при сборе и возвращении в подразделение.</w:t>
      </w:r>
    </w:p>
    <w:p w:rsidR="005D2D35" w:rsidRPr="005C299B" w:rsidRDefault="005D2D35" w:rsidP="00AB3282">
      <w:pPr>
        <w:suppressAutoHyphens/>
        <w:jc w:val="both"/>
        <w:rPr>
          <w:b/>
          <w:sz w:val="28"/>
          <w:szCs w:val="28"/>
        </w:rPr>
      </w:pPr>
      <w:r w:rsidRPr="005C299B">
        <w:rPr>
          <w:b/>
          <w:sz w:val="28"/>
          <w:szCs w:val="28"/>
        </w:rPr>
        <w:t>Тема 3. Тактические возможности пожарных подразделений</w:t>
      </w:r>
    </w:p>
    <w:p w:rsidR="005D2D35" w:rsidRPr="005C299B" w:rsidRDefault="005D2D35" w:rsidP="00AB3282">
      <w:pPr>
        <w:suppressAutoHyphens/>
        <w:ind w:firstLine="720"/>
        <w:jc w:val="both"/>
        <w:rPr>
          <w:sz w:val="28"/>
          <w:szCs w:val="28"/>
        </w:rPr>
      </w:pPr>
      <w:r w:rsidRPr="005C299B">
        <w:rPr>
          <w:sz w:val="28"/>
          <w:szCs w:val="28"/>
        </w:rPr>
        <w:t>Силы и средства пожарной охраны. Назначение и использование отделений на основных и специальных пожарных машинах. Основное и первичное тактические подразделения пожарной охраны.</w:t>
      </w:r>
    </w:p>
    <w:p w:rsidR="005D2D35" w:rsidRPr="005C299B" w:rsidRDefault="005D2D35" w:rsidP="00AB3282">
      <w:pPr>
        <w:suppressAutoHyphens/>
        <w:ind w:firstLine="720"/>
        <w:jc w:val="both"/>
        <w:rPr>
          <w:sz w:val="28"/>
          <w:szCs w:val="28"/>
        </w:rPr>
      </w:pPr>
      <w:r w:rsidRPr="005C299B">
        <w:rPr>
          <w:sz w:val="28"/>
          <w:szCs w:val="28"/>
        </w:rPr>
        <w:t xml:space="preserve">Понятие о тактических возможностях пожарных подразделений. Тактические возможности отделений на автоцистерне, автонасосе (автомобиле насосно-рукавном) при установке и без установки автомобиля на </w:t>
      </w:r>
      <w:proofErr w:type="spellStart"/>
      <w:r w:rsidRPr="005C299B">
        <w:rPr>
          <w:sz w:val="28"/>
          <w:szCs w:val="28"/>
        </w:rPr>
        <w:t>водоисточник</w:t>
      </w:r>
      <w:proofErr w:type="spellEnd"/>
      <w:r w:rsidRPr="005C299B">
        <w:rPr>
          <w:sz w:val="28"/>
          <w:szCs w:val="28"/>
        </w:rPr>
        <w:t>.</w:t>
      </w:r>
    </w:p>
    <w:p w:rsidR="005D2D35" w:rsidRPr="005C299B" w:rsidRDefault="005D2D35" w:rsidP="00AB3282">
      <w:pPr>
        <w:suppressAutoHyphens/>
        <w:ind w:firstLine="720"/>
        <w:jc w:val="both"/>
        <w:rPr>
          <w:sz w:val="28"/>
          <w:szCs w:val="28"/>
        </w:rPr>
      </w:pPr>
      <w:r w:rsidRPr="005C299B">
        <w:rPr>
          <w:sz w:val="28"/>
          <w:szCs w:val="28"/>
        </w:rPr>
        <w:t>Тактика использования при выезде одного, двух отделений на АЦ (АЦ и АНР). Взаимодействие отделений в карауле.</w:t>
      </w:r>
    </w:p>
    <w:p w:rsidR="005D2D35" w:rsidRPr="005C299B" w:rsidRDefault="005D2D35" w:rsidP="00AB3282">
      <w:pPr>
        <w:suppressAutoHyphens/>
        <w:ind w:firstLine="720"/>
        <w:jc w:val="both"/>
        <w:rPr>
          <w:b/>
          <w:sz w:val="28"/>
          <w:szCs w:val="28"/>
        </w:rPr>
      </w:pPr>
    </w:p>
    <w:p w:rsidR="005D2D35" w:rsidRPr="005C299B" w:rsidRDefault="005D2D35" w:rsidP="00AB3282">
      <w:pPr>
        <w:suppressAutoHyphens/>
        <w:jc w:val="both"/>
        <w:rPr>
          <w:b/>
          <w:sz w:val="28"/>
          <w:szCs w:val="28"/>
        </w:rPr>
      </w:pPr>
      <w:r w:rsidRPr="005C299B">
        <w:rPr>
          <w:b/>
          <w:sz w:val="28"/>
          <w:szCs w:val="28"/>
        </w:rPr>
        <w:t>Тема 4. Тушение пожаров в сложных условиях</w:t>
      </w:r>
    </w:p>
    <w:p w:rsidR="005D2D35" w:rsidRPr="005C299B" w:rsidRDefault="005D2D35" w:rsidP="00AB3282">
      <w:pPr>
        <w:suppressAutoHyphens/>
        <w:ind w:firstLine="720"/>
        <w:jc w:val="both"/>
        <w:rPr>
          <w:sz w:val="28"/>
          <w:szCs w:val="28"/>
        </w:rPr>
      </w:pPr>
      <w:r w:rsidRPr="005C299B">
        <w:rPr>
          <w:sz w:val="28"/>
          <w:szCs w:val="28"/>
        </w:rPr>
        <w:t>Тушение пожаров в условиях неудовлетворительного водоснабжения. Организация подачи воды на пожар в перекачку, подвозом и гидроэлеваторными системами.</w:t>
      </w:r>
    </w:p>
    <w:p w:rsidR="005D2D35" w:rsidRPr="005C299B" w:rsidRDefault="005D2D35" w:rsidP="00AB3282">
      <w:pPr>
        <w:suppressAutoHyphens/>
        <w:ind w:firstLine="720"/>
        <w:jc w:val="both"/>
        <w:rPr>
          <w:sz w:val="28"/>
          <w:szCs w:val="28"/>
        </w:rPr>
      </w:pPr>
      <w:r w:rsidRPr="005C299B">
        <w:rPr>
          <w:sz w:val="28"/>
          <w:szCs w:val="28"/>
        </w:rPr>
        <w:t>Работа пожарных подразделений в условиях низких температур, при неблагоприятных погодных условиях, сильном ветре. Меры безопасности при тушении пожаров.</w:t>
      </w:r>
    </w:p>
    <w:p w:rsidR="005D2D35" w:rsidRPr="005C299B" w:rsidRDefault="005D2D35" w:rsidP="00AB3282">
      <w:pPr>
        <w:suppressAutoHyphens/>
        <w:ind w:firstLine="720"/>
        <w:jc w:val="both"/>
        <w:rPr>
          <w:b/>
          <w:sz w:val="28"/>
          <w:szCs w:val="28"/>
        </w:rPr>
      </w:pPr>
    </w:p>
    <w:p w:rsidR="005D2D35" w:rsidRPr="005C299B" w:rsidRDefault="005D2D35" w:rsidP="00AB3282">
      <w:pPr>
        <w:suppressAutoHyphens/>
        <w:jc w:val="both"/>
        <w:rPr>
          <w:b/>
          <w:sz w:val="28"/>
          <w:szCs w:val="28"/>
        </w:rPr>
      </w:pPr>
      <w:r w:rsidRPr="005C299B">
        <w:rPr>
          <w:b/>
          <w:sz w:val="28"/>
          <w:szCs w:val="28"/>
        </w:rPr>
        <w:t>Тема 5. Тушение пожаров в жилых, административных и общественных зданиях</w:t>
      </w:r>
    </w:p>
    <w:p w:rsidR="005D2D35" w:rsidRPr="005C299B" w:rsidRDefault="005D2D35" w:rsidP="00AB3282">
      <w:pPr>
        <w:suppressAutoHyphens/>
        <w:ind w:firstLine="720"/>
        <w:jc w:val="both"/>
        <w:rPr>
          <w:sz w:val="28"/>
          <w:szCs w:val="28"/>
        </w:rPr>
      </w:pPr>
      <w:r w:rsidRPr="005C299B">
        <w:rPr>
          <w:sz w:val="28"/>
          <w:szCs w:val="28"/>
        </w:rPr>
        <w:t>Тушение пожаров в жилых зданиях. Оперативно-тактическая характеристика жилых зданий. Возможная обстановка на пожаре и особенности ведения действиями по тушению пожара. Действий по тушению пожаров в подвалах, этажах и чердаках жилых зданий. Факторы, осложняющие обстановку па пожаре, особенности проведения разведки и спасания людей. Тушение пожаров в детских, учебных и лечебных учреждениях: оперативно-тактическая характеристика зданий, возможная обстановка на пожаре, особенности ведения действий по тушению. Меры безопасности при тушении пожаров.</w:t>
      </w:r>
    </w:p>
    <w:p w:rsidR="005D2D35" w:rsidRPr="005C299B" w:rsidRDefault="005D2D35" w:rsidP="00AB3282">
      <w:pPr>
        <w:suppressAutoHyphens/>
        <w:ind w:firstLine="720"/>
        <w:jc w:val="both"/>
        <w:rPr>
          <w:sz w:val="28"/>
          <w:szCs w:val="28"/>
        </w:rPr>
      </w:pPr>
    </w:p>
    <w:p w:rsidR="005D2D35" w:rsidRPr="005C299B" w:rsidRDefault="005D2D35" w:rsidP="00AB3282">
      <w:pPr>
        <w:suppressAutoHyphens/>
        <w:jc w:val="both"/>
        <w:rPr>
          <w:b/>
          <w:sz w:val="28"/>
          <w:szCs w:val="28"/>
        </w:rPr>
      </w:pPr>
      <w:r w:rsidRPr="005C299B">
        <w:rPr>
          <w:b/>
          <w:sz w:val="28"/>
          <w:szCs w:val="28"/>
        </w:rPr>
        <w:t>Тема 6. Тушение пожаров на открытой местности</w:t>
      </w:r>
    </w:p>
    <w:p w:rsidR="005D2D35" w:rsidRPr="005C299B" w:rsidRDefault="005D2D35" w:rsidP="00AB3282">
      <w:pPr>
        <w:suppressAutoHyphens/>
        <w:ind w:firstLine="720"/>
        <w:jc w:val="both"/>
        <w:rPr>
          <w:sz w:val="28"/>
          <w:szCs w:val="28"/>
        </w:rPr>
      </w:pPr>
      <w:r w:rsidRPr="005C299B">
        <w:rPr>
          <w:sz w:val="28"/>
          <w:szCs w:val="28"/>
        </w:rPr>
        <w:t>Оперативно-тактическая характеристика, возможная обстановка на пожаре и особенности ведения действий по тушению пожаров в населенных пунктах сельской местности, на складах ядохимикатов и удобрений, на объектах животноводства.</w:t>
      </w:r>
    </w:p>
    <w:p w:rsidR="005D2D35" w:rsidRPr="005C299B" w:rsidRDefault="005D2D35" w:rsidP="00AB3282">
      <w:pPr>
        <w:suppressAutoHyphens/>
        <w:ind w:firstLine="720"/>
        <w:jc w:val="both"/>
        <w:rPr>
          <w:sz w:val="28"/>
          <w:szCs w:val="28"/>
        </w:rPr>
      </w:pPr>
      <w:r w:rsidRPr="005C299B">
        <w:rPr>
          <w:sz w:val="28"/>
          <w:szCs w:val="28"/>
        </w:rPr>
        <w:t xml:space="preserve">Тушение лесных пожаров. Классификация лесных пожаров. Возможная обстановка при пожаре. Ведение действий по тушению пожаров: особенности ведения разведки; прогнозирование распространения пожара в зависимости от </w:t>
      </w:r>
      <w:r w:rsidRPr="005C299B">
        <w:rPr>
          <w:sz w:val="28"/>
          <w:szCs w:val="28"/>
        </w:rPr>
        <w:lastRenderedPageBreak/>
        <w:t>метеоусловий; определение способа тушения. Основные приёмы и способы тушения лесных пожаров.</w:t>
      </w:r>
    </w:p>
    <w:p w:rsidR="005D2D35" w:rsidRDefault="005D2D35" w:rsidP="00AB3282">
      <w:pPr>
        <w:suppressAutoHyphens/>
        <w:ind w:firstLine="720"/>
        <w:jc w:val="both"/>
        <w:rPr>
          <w:sz w:val="28"/>
          <w:szCs w:val="28"/>
        </w:rPr>
      </w:pPr>
      <w:r w:rsidRPr="005C299B">
        <w:rPr>
          <w:sz w:val="28"/>
          <w:szCs w:val="28"/>
        </w:rPr>
        <w:t xml:space="preserve">Тушение пожаров торфяных полей и месторождений. Общая характеристика торфяных полей и месторождений. Возможная обстановка при пожаре. Приёмы и способы тушения. Использование технических средств, имеющихся на </w:t>
      </w:r>
      <w:proofErr w:type="spellStart"/>
      <w:r w:rsidRPr="005C299B">
        <w:rPr>
          <w:sz w:val="28"/>
          <w:szCs w:val="28"/>
        </w:rPr>
        <w:t>торфопредприятии</w:t>
      </w:r>
      <w:proofErr w:type="spellEnd"/>
      <w:r w:rsidRPr="005C299B">
        <w:rPr>
          <w:sz w:val="28"/>
          <w:szCs w:val="28"/>
        </w:rPr>
        <w:t>. Организация постовой службы, установление наблюдения за территорией после ликвидации пожара. Требования безопасности при тушении пожаров.</w:t>
      </w:r>
    </w:p>
    <w:p w:rsidR="001B576D" w:rsidRPr="005C299B" w:rsidRDefault="005D2D35" w:rsidP="00AB3282">
      <w:pPr>
        <w:suppressAutoHyphens/>
        <w:jc w:val="center"/>
        <w:rPr>
          <w:b/>
          <w:sz w:val="28"/>
          <w:szCs w:val="28"/>
        </w:rPr>
      </w:pPr>
      <w:r w:rsidRPr="005C299B">
        <w:rPr>
          <w:b/>
          <w:sz w:val="28"/>
          <w:szCs w:val="28"/>
        </w:rPr>
        <w:t xml:space="preserve">Дисциплина «Пожарная и аварийно-спасательная техника, </w:t>
      </w:r>
    </w:p>
    <w:p w:rsidR="005D2D35" w:rsidRPr="005C299B" w:rsidRDefault="005D2D35" w:rsidP="00AB3282">
      <w:pPr>
        <w:suppressAutoHyphens/>
        <w:jc w:val="center"/>
        <w:rPr>
          <w:b/>
          <w:sz w:val="28"/>
          <w:szCs w:val="28"/>
        </w:rPr>
      </w:pPr>
      <w:r w:rsidRPr="005C299B">
        <w:rPr>
          <w:b/>
          <w:sz w:val="28"/>
          <w:szCs w:val="28"/>
        </w:rPr>
        <w:t>противопожарное водоснабжение и связь»</w:t>
      </w:r>
    </w:p>
    <w:p w:rsidR="005D2D35" w:rsidRPr="005C299B" w:rsidRDefault="005D2D35" w:rsidP="00AB3282">
      <w:pPr>
        <w:suppressAutoHyphens/>
        <w:rPr>
          <w:sz w:val="28"/>
          <w:szCs w:val="28"/>
        </w:rPr>
      </w:pPr>
    </w:p>
    <w:p w:rsidR="005D2D35" w:rsidRPr="005C299B" w:rsidRDefault="005D2D35" w:rsidP="00AB3282">
      <w:pPr>
        <w:suppressAutoHyphens/>
        <w:jc w:val="center"/>
        <w:rPr>
          <w:sz w:val="28"/>
          <w:szCs w:val="28"/>
        </w:rPr>
      </w:pPr>
      <w:r w:rsidRPr="005C299B">
        <w:rPr>
          <w:b/>
          <w:sz w:val="28"/>
          <w:szCs w:val="28"/>
        </w:rPr>
        <w:t>1. Введение</w:t>
      </w:r>
    </w:p>
    <w:p w:rsidR="005D2D35" w:rsidRPr="005C299B" w:rsidRDefault="005D2D35" w:rsidP="00AB3282">
      <w:pPr>
        <w:suppressAutoHyphens/>
        <w:ind w:firstLine="720"/>
        <w:jc w:val="both"/>
        <w:rPr>
          <w:sz w:val="28"/>
          <w:szCs w:val="28"/>
        </w:rPr>
      </w:pPr>
      <w:r w:rsidRPr="005C299B">
        <w:rPr>
          <w:sz w:val="28"/>
          <w:szCs w:val="28"/>
        </w:rPr>
        <w:t xml:space="preserve">Основной задачей дисциплины «Пожарная и </w:t>
      </w:r>
      <w:proofErr w:type="spellStart"/>
      <w:r w:rsidRPr="005C299B">
        <w:rPr>
          <w:sz w:val="28"/>
          <w:szCs w:val="28"/>
        </w:rPr>
        <w:t>аварийно</w:t>
      </w:r>
      <w:proofErr w:type="spellEnd"/>
      <w:r w:rsidRPr="005C299B">
        <w:rPr>
          <w:sz w:val="28"/>
          <w:szCs w:val="28"/>
        </w:rPr>
        <w:t xml:space="preserve"> - спасательная техника, противопожарное водоснабжение, пожарная автоматика и связь» является формирование у обучаемых знаний, умений и навыков, позволяющих эффективно использовать пожарную технику, оборудование, вооружение и средства связи при тушении пожаров. Также предполагается накопление базовых знаний для правильного понимания тактического использования пожарной техники.</w:t>
      </w:r>
    </w:p>
    <w:p w:rsidR="005D2D35" w:rsidRPr="005C299B" w:rsidRDefault="005D2D35" w:rsidP="00AB3282">
      <w:pPr>
        <w:suppressAutoHyphens/>
        <w:ind w:firstLine="720"/>
        <w:jc w:val="both"/>
        <w:rPr>
          <w:sz w:val="28"/>
          <w:szCs w:val="28"/>
        </w:rPr>
      </w:pPr>
      <w:r w:rsidRPr="005C299B">
        <w:rPr>
          <w:sz w:val="28"/>
          <w:szCs w:val="28"/>
        </w:rPr>
        <w:t>В результате изучения дисциплины слушатели должны:</w:t>
      </w:r>
    </w:p>
    <w:p w:rsidR="005D2D35" w:rsidRPr="005C299B" w:rsidRDefault="005D2D35" w:rsidP="00AB3282">
      <w:pPr>
        <w:suppressAutoHyphens/>
        <w:jc w:val="both"/>
        <w:rPr>
          <w:b/>
          <w:sz w:val="28"/>
          <w:szCs w:val="28"/>
        </w:rPr>
      </w:pPr>
      <w:r w:rsidRPr="005C299B">
        <w:rPr>
          <w:b/>
          <w:sz w:val="28"/>
          <w:szCs w:val="28"/>
        </w:rPr>
        <w:t>знать:</w:t>
      </w:r>
    </w:p>
    <w:p w:rsidR="005D2D35" w:rsidRPr="005C299B" w:rsidRDefault="005D2D35" w:rsidP="00AB3282">
      <w:pPr>
        <w:widowControl w:val="0"/>
        <w:numPr>
          <w:ilvl w:val="0"/>
          <w:numId w:val="8"/>
        </w:numPr>
        <w:suppressAutoHyphens/>
        <w:autoSpaceDE w:val="0"/>
        <w:autoSpaceDN w:val="0"/>
        <w:adjustRightInd w:val="0"/>
        <w:jc w:val="both"/>
        <w:rPr>
          <w:sz w:val="28"/>
          <w:szCs w:val="28"/>
        </w:rPr>
      </w:pPr>
      <w:r w:rsidRPr="005C299B">
        <w:rPr>
          <w:sz w:val="28"/>
          <w:szCs w:val="28"/>
        </w:rPr>
        <w:t>устройство и правила эксплуатации боевой одежды и снаряжения, спасательных средств, механизированного и немеханизированного ручного инструмента, пожарных рукавов, рукавного оборудования, средств и оборудования пенного   тушения, ручных пожарных лестниц, огнетушителей;</w:t>
      </w:r>
    </w:p>
    <w:p w:rsidR="005D2D35" w:rsidRPr="005C299B" w:rsidRDefault="005D2D35" w:rsidP="00AB3282">
      <w:pPr>
        <w:widowControl w:val="0"/>
        <w:numPr>
          <w:ilvl w:val="0"/>
          <w:numId w:val="8"/>
        </w:numPr>
        <w:suppressAutoHyphens/>
        <w:autoSpaceDE w:val="0"/>
        <w:autoSpaceDN w:val="0"/>
        <w:adjustRightInd w:val="0"/>
        <w:jc w:val="both"/>
        <w:rPr>
          <w:sz w:val="28"/>
          <w:szCs w:val="28"/>
        </w:rPr>
      </w:pPr>
      <w:r w:rsidRPr="005C299B">
        <w:rPr>
          <w:sz w:val="28"/>
          <w:szCs w:val="28"/>
        </w:rPr>
        <w:t>виды, назначение, устройство и технические характеристики основных  пожарных автомобилей;</w:t>
      </w:r>
    </w:p>
    <w:p w:rsidR="005D2D35" w:rsidRPr="005C299B" w:rsidRDefault="005D2D35" w:rsidP="00AB3282">
      <w:pPr>
        <w:widowControl w:val="0"/>
        <w:numPr>
          <w:ilvl w:val="0"/>
          <w:numId w:val="8"/>
        </w:numPr>
        <w:suppressAutoHyphens/>
        <w:autoSpaceDE w:val="0"/>
        <w:autoSpaceDN w:val="0"/>
        <w:adjustRightInd w:val="0"/>
        <w:jc w:val="both"/>
        <w:rPr>
          <w:sz w:val="28"/>
          <w:szCs w:val="28"/>
        </w:rPr>
      </w:pPr>
      <w:r w:rsidRPr="005C299B">
        <w:rPr>
          <w:sz w:val="28"/>
          <w:szCs w:val="28"/>
        </w:rPr>
        <w:t>правила содержания и эксплуатации пожарно-технического оборудования;</w:t>
      </w:r>
    </w:p>
    <w:p w:rsidR="005D2D35" w:rsidRPr="005C299B" w:rsidRDefault="005D2D35" w:rsidP="00AB3282">
      <w:pPr>
        <w:widowControl w:val="0"/>
        <w:numPr>
          <w:ilvl w:val="0"/>
          <w:numId w:val="8"/>
        </w:numPr>
        <w:suppressAutoHyphens/>
        <w:autoSpaceDE w:val="0"/>
        <w:autoSpaceDN w:val="0"/>
        <w:adjustRightInd w:val="0"/>
        <w:jc w:val="both"/>
        <w:rPr>
          <w:sz w:val="28"/>
          <w:szCs w:val="28"/>
        </w:rPr>
      </w:pPr>
      <w:r w:rsidRPr="005C299B">
        <w:rPr>
          <w:sz w:val="28"/>
          <w:szCs w:val="28"/>
        </w:rPr>
        <w:t>правила охраны труда при работе с пожарно-техническим оборудованием.</w:t>
      </w:r>
    </w:p>
    <w:p w:rsidR="005D2D35" w:rsidRPr="005C299B" w:rsidRDefault="005D2D35" w:rsidP="00AB3282">
      <w:pPr>
        <w:suppressAutoHyphens/>
        <w:jc w:val="both"/>
        <w:rPr>
          <w:b/>
          <w:sz w:val="28"/>
          <w:szCs w:val="28"/>
        </w:rPr>
      </w:pPr>
      <w:r w:rsidRPr="005C299B">
        <w:rPr>
          <w:b/>
          <w:sz w:val="28"/>
          <w:szCs w:val="28"/>
        </w:rPr>
        <w:t>уметь:</w:t>
      </w:r>
    </w:p>
    <w:p w:rsidR="005D2D35" w:rsidRPr="005C299B" w:rsidRDefault="005D2D35" w:rsidP="00AB3282">
      <w:pPr>
        <w:widowControl w:val="0"/>
        <w:numPr>
          <w:ilvl w:val="0"/>
          <w:numId w:val="8"/>
        </w:numPr>
        <w:suppressAutoHyphens/>
        <w:autoSpaceDE w:val="0"/>
        <w:autoSpaceDN w:val="0"/>
        <w:adjustRightInd w:val="0"/>
        <w:jc w:val="both"/>
        <w:rPr>
          <w:sz w:val="28"/>
          <w:szCs w:val="28"/>
        </w:rPr>
      </w:pPr>
      <w:r w:rsidRPr="005C299B">
        <w:rPr>
          <w:sz w:val="28"/>
          <w:szCs w:val="28"/>
        </w:rPr>
        <w:t>применять пожарную технику, пожарно-техническое оборудование при   тушении пожаров и ликвидации аварий.</w:t>
      </w:r>
    </w:p>
    <w:p w:rsidR="005D2D35" w:rsidRPr="005C299B" w:rsidRDefault="005D2D35" w:rsidP="00AB3282">
      <w:pPr>
        <w:suppressAutoHyphens/>
        <w:ind w:firstLine="720"/>
        <w:jc w:val="both"/>
        <w:rPr>
          <w:sz w:val="28"/>
          <w:szCs w:val="28"/>
        </w:rPr>
      </w:pPr>
      <w:r w:rsidRPr="005C299B">
        <w:rPr>
          <w:sz w:val="28"/>
          <w:szCs w:val="28"/>
        </w:rPr>
        <w:t>Организационные формы изучения дисциплины предполагают теоретические и практические занятия.</w:t>
      </w:r>
    </w:p>
    <w:p w:rsidR="005D2D35" w:rsidRPr="005C299B" w:rsidRDefault="005D2D35" w:rsidP="00AB3282">
      <w:pPr>
        <w:suppressAutoHyphens/>
        <w:ind w:firstLine="720"/>
        <w:jc w:val="both"/>
        <w:rPr>
          <w:sz w:val="28"/>
          <w:szCs w:val="28"/>
        </w:rPr>
      </w:pPr>
      <w:r w:rsidRPr="005C299B">
        <w:rPr>
          <w:sz w:val="28"/>
          <w:szCs w:val="28"/>
        </w:rPr>
        <w:t>При изучении дисциплины необходимо использовать информацию о новых видах пожарной техники и сре</w:t>
      </w:r>
      <w:proofErr w:type="gramStart"/>
      <w:r w:rsidRPr="005C299B">
        <w:rPr>
          <w:sz w:val="28"/>
          <w:szCs w:val="28"/>
        </w:rPr>
        <w:t>дств св</w:t>
      </w:r>
      <w:proofErr w:type="gramEnd"/>
      <w:r w:rsidRPr="005C299B">
        <w:rPr>
          <w:sz w:val="28"/>
          <w:szCs w:val="28"/>
        </w:rPr>
        <w:t>язи.</w:t>
      </w:r>
    </w:p>
    <w:p w:rsidR="005D2D35" w:rsidRPr="005C299B" w:rsidRDefault="005D2D35" w:rsidP="00AB3282">
      <w:pPr>
        <w:suppressAutoHyphens/>
        <w:ind w:firstLine="720"/>
        <w:jc w:val="both"/>
        <w:rPr>
          <w:sz w:val="28"/>
          <w:szCs w:val="28"/>
        </w:rPr>
      </w:pPr>
      <w:r w:rsidRPr="005C299B">
        <w:rPr>
          <w:sz w:val="28"/>
          <w:szCs w:val="28"/>
        </w:rPr>
        <w:t>Практические занятия проводятся на базе УПЧ или пожарных частей гарнизона.</w:t>
      </w:r>
    </w:p>
    <w:p w:rsidR="005D2D35" w:rsidRPr="005C299B" w:rsidRDefault="005D2D35" w:rsidP="00AB3282">
      <w:pPr>
        <w:suppressAutoHyphens/>
        <w:ind w:firstLine="720"/>
        <w:jc w:val="both"/>
        <w:rPr>
          <w:sz w:val="28"/>
          <w:szCs w:val="28"/>
        </w:rPr>
      </w:pPr>
      <w:r w:rsidRPr="005C299B">
        <w:rPr>
          <w:sz w:val="28"/>
          <w:szCs w:val="28"/>
        </w:rPr>
        <w:t>Закрепление навыков по эксплуатации пожарного оборудования осуществляется во время практических занятий по пожарно-строевой подготовке.</w:t>
      </w:r>
    </w:p>
    <w:p w:rsidR="00E16AA5" w:rsidRPr="005C299B" w:rsidRDefault="005D2D35" w:rsidP="00AB3282">
      <w:pPr>
        <w:shd w:val="clear" w:color="auto" w:fill="FFFFFF"/>
        <w:suppressAutoHyphens/>
        <w:spacing w:before="100" w:beforeAutospacing="1" w:after="100" w:afterAutospacing="1" w:line="240" w:lineRule="atLeast"/>
        <w:ind w:firstLine="709"/>
        <w:jc w:val="center"/>
        <w:rPr>
          <w:b/>
          <w:sz w:val="28"/>
          <w:szCs w:val="28"/>
        </w:rPr>
      </w:pPr>
      <w:r w:rsidRPr="005C299B">
        <w:rPr>
          <w:b/>
          <w:sz w:val="28"/>
          <w:szCs w:val="28"/>
        </w:rPr>
        <w:lastRenderedPageBreak/>
        <w:t>Тематический план</w:t>
      </w:r>
    </w:p>
    <w:tbl>
      <w:tblPr>
        <w:tblW w:w="9639" w:type="dxa"/>
        <w:tblInd w:w="40" w:type="dxa"/>
        <w:tblLayout w:type="fixed"/>
        <w:tblCellMar>
          <w:left w:w="40" w:type="dxa"/>
          <w:right w:w="40" w:type="dxa"/>
        </w:tblCellMar>
        <w:tblLook w:val="0000" w:firstRow="0" w:lastRow="0" w:firstColumn="0" w:lastColumn="0" w:noHBand="0" w:noVBand="0"/>
      </w:tblPr>
      <w:tblGrid>
        <w:gridCol w:w="540"/>
        <w:gridCol w:w="4989"/>
        <w:gridCol w:w="900"/>
        <w:gridCol w:w="942"/>
        <w:gridCol w:w="1134"/>
        <w:gridCol w:w="1134"/>
      </w:tblGrid>
      <w:tr w:rsidR="00E16AA5" w:rsidRPr="00E16AA5" w:rsidTr="00E16AA5">
        <w:trPr>
          <w:trHeight w:hRule="exact" w:val="297"/>
        </w:trPr>
        <w:tc>
          <w:tcPr>
            <w:tcW w:w="540" w:type="dxa"/>
            <w:vMerge w:val="restart"/>
            <w:tcBorders>
              <w:top w:val="single" w:sz="6" w:space="0" w:color="auto"/>
              <w:left w:val="single" w:sz="6" w:space="0" w:color="auto"/>
              <w:right w:val="single" w:sz="6" w:space="0" w:color="auto"/>
            </w:tcBorders>
            <w:shd w:val="clear" w:color="auto" w:fill="FFFFFF"/>
            <w:vAlign w:val="center"/>
          </w:tcPr>
          <w:p w:rsidR="00E16AA5" w:rsidRPr="00E16AA5" w:rsidRDefault="00E16AA5" w:rsidP="00E16AA5">
            <w:pPr>
              <w:suppressAutoHyphens/>
              <w:jc w:val="center"/>
            </w:pPr>
            <w:r w:rsidRPr="00E16AA5">
              <w:t xml:space="preserve">№ </w:t>
            </w:r>
            <w:proofErr w:type="gramStart"/>
            <w:r w:rsidRPr="00E16AA5">
              <w:t>п</w:t>
            </w:r>
            <w:proofErr w:type="gramEnd"/>
            <w:r w:rsidRPr="00E16AA5">
              <w:t>/п</w:t>
            </w:r>
          </w:p>
        </w:tc>
        <w:tc>
          <w:tcPr>
            <w:tcW w:w="4989" w:type="dxa"/>
            <w:vMerge w:val="restart"/>
            <w:tcBorders>
              <w:top w:val="single" w:sz="6" w:space="0" w:color="auto"/>
              <w:left w:val="single" w:sz="6" w:space="0" w:color="auto"/>
              <w:right w:val="single" w:sz="6" w:space="0" w:color="auto"/>
            </w:tcBorders>
            <w:shd w:val="clear" w:color="auto" w:fill="FFFFFF"/>
            <w:vAlign w:val="center"/>
          </w:tcPr>
          <w:p w:rsidR="00E16AA5" w:rsidRPr="00E16AA5" w:rsidRDefault="00E16AA5" w:rsidP="00E16AA5">
            <w:pPr>
              <w:suppressAutoHyphens/>
              <w:jc w:val="center"/>
            </w:pPr>
            <w:r w:rsidRPr="00E16AA5">
              <w:t>Наименование дисциплин, разделов и тем</w:t>
            </w:r>
          </w:p>
        </w:tc>
        <w:tc>
          <w:tcPr>
            <w:tcW w:w="900" w:type="dxa"/>
            <w:vMerge w:val="restart"/>
            <w:tcBorders>
              <w:top w:val="single" w:sz="6" w:space="0" w:color="auto"/>
              <w:left w:val="single" w:sz="6" w:space="0" w:color="auto"/>
              <w:right w:val="single" w:sz="6" w:space="0" w:color="auto"/>
            </w:tcBorders>
            <w:shd w:val="clear" w:color="auto" w:fill="FFFFFF"/>
            <w:vAlign w:val="center"/>
          </w:tcPr>
          <w:p w:rsidR="00E16AA5" w:rsidRPr="00E16AA5" w:rsidRDefault="00E16AA5" w:rsidP="00E16AA5">
            <w:pPr>
              <w:suppressAutoHyphens/>
              <w:jc w:val="center"/>
            </w:pPr>
            <w:r>
              <w:t>Всего часов</w:t>
            </w:r>
          </w:p>
        </w:tc>
        <w:tc>
          <w:tcPr>
            <w:tcW w:w="20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6AA5" w:rsidRPr="00E16AA5" w:rsidRDefault="00E16AA5" w:rsidP="00E16AA5">
            <w:pPr>
              <w:suppressAutoHyphens/>
              <w:jc w:val="center"/>
            </w:pPr>
            <w:r w:rsidRPr="00E16AA5">
              <w:t>В том</w:t>
            </w:r>
            <w:r>
              <w:t xml:space="preserve"> </w:t>
            </w:r>
            <w:r w:rsidRPr="00E16AA5">
              <w:t>числе</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E16AA5" w:rsidRPr="00E16AA5" w:rsidRDefault="00E16AA5" w:rsidP="00E16AA5">
            <w:pPr>
              <w:suppressAutoHyphens/>
              <w:jc w:val="center"/>
            </w:pPr>
            <w:r w:rsidRPr="00E16AA5">
              <w:t>Формы контроля</w:t>
            </w:r>
          </w:p>
        </w:tc>
      </w:tr>
      <w:tr w:rsidR="00E16AA5" w:rsidRPr="00E16AA5" w:rsidTr="00E16AA5">
        <w:trPr>
          <w:trHeight w:hRule="exact" w:val="429"/>
        </w:trPr>
        <w:tc>
          <w:tcPr>
            <w:tcW w:w="540" w:type="dxa"/>
            <w:vMerge/>
            <w:tcBorders>
              <w:left w:val="single" w:sz="6" w:space="0" w:color="auto"/>
              <w:bottom w:val="single" w:sz="6" w:space="0" w:color="auto"/>
              <w:right w:val="single" w:sz="6" w:space="0" w:color="auto"/>
            </w:tcBorders>
            <w:shd w:val="clear" w:color="auto" w:fill="FFFFFF"/>
          </w:tcPr>
          <w:p w:rsidR="00E16AA5" w:rsidRPr="00E16AA5" w:rsidRDefault="00E16AA5" w:rsidP="00AB3282">
            <w:pPr>
              <w:suppressAutoHyphens/>
              <w:jc w:val="both"/>
            </w:pPr>
          </w:p>
        </w:tc>
        <w:tc>
          <w:tcPr>
            <w:tcW w:w="4989" w:type="dxa"/>
            <w:vMerge/>
            <w:tcBorders>
              <w:left w:val="single" w:sz="6" w:space="0" w:color="auto"/>
              <w:bottom w:val="single" w:sz="6" w:space="0" w:color="auto"/>
              <w:right w:val="single" w:sz="6" w:space="0" w:color="auto"/>
            </w:tcBorders>
            <w:shd w:val="clear" w:color="auto" w:fill="FFFFFF"/>
          </w:tcPr>
          <w:p w:rsidR="00E16AA5" w:rsidRPr="00E16AA5" w:rsidRDefault="00E16AA5" w:rsidP="00AB3282">
            <w:pPr>
              <w:suppressAutoHyphens/>
              <w:jc w:val="both"/>
            </w:pPr>
          </w:p>
        </w:tc>
        <w:tc>
          <w:tcPr>
            <w:tcW w:w="900" w:type="dxa"/>
            <w:vMerge/>
            <w:tcBorders>
              <w:left w:val="single" w:sz="6" w:space="0" w:color="auto"/>
              <w:bottom w:val="single" w:sz="6" w:space="0" w:color="auto"/>
              <w:right w:val="single" w:sz="6" w:space="0" w:color="auto"/>
            </w:tcBorders>
            <w:shd w:val="clear" w:color="auto" w:fill="FFFFFF"/>
            <w:textDirection w:val="btLr"/>
          </w:tcPr>
          <w:p w:rsidR="00E16AA5" w:rsidRPr="00E16AA5" w:rsidRDefault="00E16AA5" w:rsidP="00AB3282">
            <w:pPr>
              <w:suppressAutoHyphens/>
              <w:jc w:val="both"/>
            </w:pPr>
          </w:p>
        </w:tc>
        <w:tc>
          <w:tcPr>
            <w:tcW w:w="942" w:type="dxa"/>
            <w:tcBorders>
              <w:top w:val="single" w:sz="6" w:space="0" w:color="auto"/>
              <w:left w:val="single" w:sz="6" w:space="0" w:color="auto"/>
              <w:bottom w:val="single" w:sz="6" w:space="0" w:color="auto"/>
              <w:right w:val="single" w:sz="6" w:space="0" w:color="auto"/>
            </w:tcBorders>
            <w:shd w:val="clear" w:color="auto" w:fill="FFFFFF"/>
            <w:vAlign w:val="center"/>
          </w:tcPr>
          <w:p w:rsidR="00E16AA5" w:rsidRPr="00E16AA5" w:rsidRDefault="00E16AA5" w:rsidP="00E16AA5">
            <w:pPr>
              <w:suppressAutoHyphens/>
              <w:jc w:val="center"/>
            </w:pPr>
            <w:r w:rsidRPr="00E16AA5">
              <w:t>теория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16AA5" w:rsidRPr="00E16AA5" w:rsidRDefault="00E16AA5" w:rsidP="00E16AA5">
            <w:pPr>
              <w:suppressAutoHyphens/>
              <w:jc w:val="center"/>
            </w:pPr>
            <w:r w:rsidRPr="00E16AA5">
              <w:t>практика</w:t>
            </w:r>
          </w:p>
        </w:tc>
        <w:tc>
          <w:tcPr>
            <w:tcW w:w="1134" w:type="dxa"/>
            <w:vMerge/>
            <w:tcBorders>
              <w:left w:val="single" w:sz="6" w:space="0" w:color="auto"/>
              <w:bottom w:val="single" w:sz="6" w:space="0" w:color="auto"/>
              <w:right w:val="single" w:sz="6" w:space="0" w:color="auto"/>
            </w:tcBorders>
            <w:shd w:val="clear" w:color="auto" w:fill="FFFFFF"/>
            <w:textDirection w:val="btLr"/>
          </w:tcPr>
          <w:p w:rsidR="00E16AA5" w:rsidRPr="00E16AA5" w:rsidRDefault="00E16AA5" w:rsidP="00AB3282">
            <w:pPr>
              <w:suppressAutoHyphens/>
              <w:jc w:val="both"/>
            </w:pPr>
          </w:p>
        </w:tc>
      </w:tr>
      <w:tr w:rsidR="005D2D35" w:rsidRPr="00E16AA5" w:rsidTr="00E16AA5">
        <w:trPr>
          <w:trHeight w:hRule="exact" w:val="280"/>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1</w:t>
            </w:r>
          </w:p>
        </w:tc>
        <w:tc>
          <w:tcPr>
            <w:tcW w:w="498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3</w:t>
            </w:r>
          </w:p>
        </w:tc>
        <w:tc>
          <w:tcPr>
            <w:tcW w:w="942"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6</w:t>
            </w:r>
          </w:p>
        </w:tc>
      </w:tr>
      <w:tr w:rsidR="005D2D35" w:rsidRPr="00E16AA5" w:rsidTr="00E16AA5">
        <w:trPr>
          <w:trHeight w:hRule="exact" w:val="71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AB3282">
            <w:pPr>
              <w:suppressAutoHyphens/>
              <w:jc w:val="both"/>
            </w:pPr>
            <w:r w:rsidRPr="00E16AA5">
              <w:t>1.</w:t>
            </w:r>
          </w:p>
        </w:tc>
        <w:tc>
          <w:tcPr>
            <w:tcW w:w="498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both"/>
            </w:pPr>
            <w:r w:rsidRPr="00E16AA5">
              <w:t>Основные пожарные и аварийно-спасательные    автомобили общего применения.</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2</w:t>
            </w:r>
          </w:p>
        </w:tc>
        <w:tc>
          <w:tcPr>
            <w:tcW w:w="942"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w:t>
            </w:r>
          </w:p>
        </w:tc>
      </w:tr>
      <w:tr w:rsidR="005D2D35" w:rsidRPr="00E16AA5" w:rsidTr="00E16AA5">
        <w:trPr>
          <w:trHeight w:hRule="exact" w:val="58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AB3282">
            <w:pPr>
              <w:suppressAutoHyphens/>
              <w:jc w:val="both"/>
            </w:pPr>
            <w:r w:rsidRPr="00E16AA5">
              <w:t>2.</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E16AA5">
            <w:pPr>
              <w:suppressAutoHyphens/>
              <w:ind w:right="102"/>
              <w:jc w:val="both"/>
            </w:pPr>
            <w:r w:rsidRPr="00E16AA5">
              <w:t>Пожарно-техническое вооружение и оборудование.</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2</w:t>
            </w:r>
          </w:p>
        </w:tc>
        <w:tc>
          <w:tcPr>
            <w:tcW w:w="942"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I</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w:t>
            </w:r>
          </w:p>
        </w:tc>
      </w:tr>
      <w:tr w:rsidR="005D2D35" w:rsidRPr="00E16AA5" w:rsidTr="00E16AA5">
        <w:trPr>
          <w:trHeight w:hRule="exact" w:val="8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AB3282">
            <w:pPr>
              <w:suppressAutoHyphens/>
              <w:jc w:val="both"/>
            </w:pPr>
            <w:r w:rsidRPr="00E16AA5">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E16AA5">
            <w:pPr>
              <w:suppressAutoHyphens/>
              <w:ind w:right="102"/>
              <w:jc w:val="both"/>
            </w:pPr>
            <w:r w:rsidRPr="00E16AA5">
              <w:t>Специальное аварийно-спасательное оборудование и механизированный пожарный и аварийно-спасательный инструмент.</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2</w:t>
            </w:r>
          </w:p>
        </w:tc>
        <w:tc>
          <w:tcPr>
            <w:tcW w:w="942"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w:t>
            </w:r>
          </w:p>
        </w:tc>
      </w:tr>
      <w:tr w:rsidR="005D2D35" w:rsidRPr="00E16AA5" w:rsidTr="00E16AA5">
        <w:trPr>
          <w:trHeight w:hRule="exact" w:val="34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AB3282">
            <w:pPr>
              <w:suppressAutoHyphens/>
              <w:jc w:val="both"/>
            </w:pPr>
            <w:r w:rsidRPr="00E16AA5">
              <w:t>4.</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AB3282">
            <w:pPr>
              <w:suppressAutoHyphens/>
              <w:jc w:val="both"/>
            </w:pPr>
            <w:r w:rsidRPr="00E16AA5">
              <w:t>Противопожарное водоснабжение.</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1</w:t>
            </w:r>
          </w:p>
        </w:tc>
        <w:tc>
          <w:tcPr>
            <w:tcW w:w="942"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p>
        </w:tc>
      </w:tr>
      <w:tr w:rsidR="005D2D35" w:rsidRPr="00E16AA5" w:rsidTr="00E16AA5">
        <w:trPr>
          <w:trHeight w:hRule="exact" w:val="34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AB3282">
            <w:pPr>
              <w:suppressAutoHyphens/>
              <w:jc w:val="both"/>
            </w:pPr>
            <w:r w:rsidRPr="00E16AA5">
              <w:t>5.</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AB3282">
            <w:pPr>
              <w:suppressAutoHyphens/>
              <w:jc w:val="both"/>
            </w:pPr>
            <w:r w:rsidRPr="00E16AA5">
              <w:t>Средства связи.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1</w:t>
            </w:r>
          </w:p>
        </w:tc>
        <w:tc>
          <w:tcPr>
            <w:tcW w:w="942"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w:t>
            </w:r>
          </w:p>
        </w:tc>
      </w:tr>
      <w:tr w:rsidR="005D2D35" w:rsidRPr="00E16AA5" w:rsidTr="00E16AA5">
        <w:trPr>
          <w:trHeight w:hRule="exact" w:val="368"/>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AB3282">
            <w:pPr>
              <w:suppressAutoHyphens/>
              <w:jc w:val="both"/>
              <w:rPr>
                <w:b/>
              </w:rPr>
            </w:pPr>
            <w:r w:rsidRPr="00E16AA5">
              <w:rPr>
                <w:b/>
              </w:rPr>
              <w:t>Итого по разделу:</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8</w:t>
            </w:r>
          </w:p>
        </w:tc>
        <w:tc>
          <w:tcPr>
            <w:tcW w:w="942"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w:t>
            </w:r>
          </w:p>
        </w:tc>
      </w:tr>
    </w:tbl>
    <w:p w:rsidR="005D2D35" w:rsidRPr="005C299B" w:rsidRDefault="005D2D35" w:rsidP="00AB3282">
      <w:pPr>
        <w:suppressAutoHyphens/>
        <w:rPr>
          <w:sz w:val="28"/>
          <w:szCs w:val="28"/>
        </w:rPr>
      </w:pPr>
    </w:p>
    <w:p w:rsidR="005D2D35" w:rsidRPr="005C299B" w:rsidRDefault="001B576D" w:rsidP="00AB3282">
      <w:pPr>
        <w:suppressAutoHyphens/>
        <w:jc w:val="center"/>
        <w:rPr>
          <w:b/>
          <w:sz w:val="28"/>
          <w:szCs w:val="28"/>
        </w:rPr>
      </w:pPr>
      <w:r w:rsidRPr="005C299B">
        <w:rPr>
          <w:b/>
          <w:sz w:val="28"/>
          <w:szCs w:val="28"/>
        </w:rPr>
        <w:t>2. Содержание дисциплины</w:t>
      </w:r>
    </w:p>
    <w:p w:rsidR="005D2D35" w:rsidRPr="005C299B" w:rsidRDefault="005D2D35" w:rsidP="00AB3282">
      <w:pPr>
        <w:suppressAutoHyphens/>
        <w:jc w:val="center"/>
        <w:rPr>
          <w:b/>
          <w:sz w:val="28"/>
          <w:szCs w:val="28"/>
        </w:rPr>
      </w:pPr>
    </w:p>
    <w:p w:rsidR="005D2D35" w:rsidRPr="005C299B" w:rsidRDefault="005D2D35" w:rsidP="00AB3282">
      <w:pPr>
        <w:suppressAutoHyphens/>
        <w:ind w:firstLine="720"/>
        <w:jc w:val="both"/>
        <w:rPr>
          <w:sz w:val="28"/>
          <w:szCs w:val="28"/>
        </w:rPr>
      </w:pPr>
      <w:r w:rsidRPr="005C299B">
        <w:rPr>
          <w:b/>
          <w:sz w:val="28"/>
          <w:szCs w:val="28"/>
        </w:rPr>
        <w:t>Тема 1. Основные пожарные и аварийно-спасательные автомобили общего применения</w:t>
      </w:r>
      <w:r w:rsidRPr="005C299B">
        <w:rPr>
          <w:sz w:val="28"/>
          <w:szCs w:val="28"/>
        </w:rPr>
        <w:t>.</w:t>
      </w:r>
    </w:p>
    <w:p w:rsidR="005D2D35" w:rsidRPr="005C299B" w:rsidRDefault="005D2D35" w:rsidP="00AB3282">
      <w:pPr>
        <w:suppressAutoHyphens/>
        <w:ind w:firstLine="720"/>
        <w:jc w:val="both"/>
        <w:rPr>
          <w:sz w:val="28"/>
          <w:szCs w:val="28"/>
        </w:rPr>
      </w:pPr>
      <w:r w:rsidRPr="005C299B">
        <w:rPr>
          <w:sz w:val="28"/>
          <w:szCs w:val="28"/>
        </w:rPr>
        <w:t>Классификация пожарных автомобилей общего применения. Назначение, марки, тактико-технические данные пожарных и аварийно-спасательных автомобилей, имеющихся на вооружении в гарнизоне пожарной охраны и подразделении добровольной пожарной охраны.</w:t>
      </w:r>
    </w:p>
    <w:p w:rsidR="005D2D35" w:rsidRPr="005C299B" w:rsidRDefault="005D2D35" w:rsidP="00AB3282">
      <w:pPr>
        <w:suppressAutoHyphens/>
        <w:ind w:firstLine="720"/>
        <w:jc w:val="both"/>
        <w:rPr>
          <w:sz w:val="28"/>
          <w:szCs w:val="28"/>
        </w:rPr>
      </w:pPr>
      <w:r w:rsidRPr="005C299B">
        <w:rPr>
          <w:sz w:val="28"/>
          <w:szCs w:val="28"/>
        </w:rPr>
        <w:t>Общие сведения о назначении и устройстве частей и агрегатов, групп механизмов основных пожарных и аварийно-спасательных автомобилей.</w:t>
      </w:r>
    </w:p>
    <w:p w:rsidR="005D2D35" w:rsidRPr="005C299B" w:rsidRDefault="005D2D35" w:rsidP="00AB3282">
      <w:pPr>
        <w:suppressAutoHyphens/>
        <w:ind w:firstLine="720"/>
        <w:jc w:val="both"/>
        <w:rPr>
          <w:sz w:val="28"/>
          <w:szCs w:val="28"/>
        </w:rPr>
      </w:pPr>
      <w:r w:rsidRPr="005C299B">
        <w:rPr>
          <w:sz w:val="28"/>
          <w:szCs w:val="28"/>
        </w:rPr>
        <w:t xml:space="preserve">Табель </w:t>
      </w:r>
      <w:r w:rsidR="001B576D" w:rsidRPr="005C299B">
        <w:rPr>
          <w:sz w:val="28"/>
          <w:szCs w:val="28"/>
        </w:rPr>
        <w:t xml:space="preserve">необходимого </w:t>
      </w:r>
      <w:r w:rsidRPr="005C299B">
        <w:rPr>
          <w:sz w:val="28"/>
          <w:szCs w:val="28"/>
        </w:rPr>
        <w:t>пожарно-технического вооружения (оборудования), вывозимого на пожарном автомобиле.</w:t>
      </w:r>
    </w:p>
    <w:p w:rsidR="005D2D35" w:rsidRPr="005C299B" w:rsidRDefault="005D2D35" w:rsidP="00AB3282">
      <w:pPr>
        <w:suppressAutoHyphens/>
        <w:ind w:firstLine="720"/>
        <w:jc w:val="both"/>
        <w:rPr>
          <w:sz w:val="28"/>
          <w:szCs w:val="28"/>
        </w:rPr>
      </w:pPr>
    </w:p>
    <w:p w:rsidR="005D2D35" w:rsidRPr="005C299B" w:rsidRDefault="005D2D35" w:rsidP="00AB3282">
      <w:pPr>
        <w:suppressAutoHyphens/>
        <w:ind w:firstLine="720"/>
        <w:jc w:val="both"/>
        <w:rPr>
          <w:b/>
          <w:sz w:val="28"/>
          <w:szCs w:val="28"/>
        </w:rPr>
      </w:pPr>
      <w:r w:rsidRPr="005C299B">
        <w:rPr>
          <w:b/>
          <w:sz w:val="28"/>
          <w:szCs w:val="28"/>
        </w:rPr>
        <w:t>Тема 2. Пожарно-техническое вооружение и оборудование.</w:t>
      </w:r>
    </w:p>
    <w:p w:rsidR="005D2D35" w:rsidRPr="005C299B" w:rsidRDefault="005D2D35" w:rsidP="00AB3282">
      <w:pPr>
        <w:suppressAutoHyphens/>
        <w:ind w:firstLine="720"/>
        <w:jc w:val="both"/>
        <w:rPr>
          <w:sz w:val="28"/>
          <w:szCs w:val="28"/>
        </w:rPr>
      </w:pPr>
      <w:r w:rsidRPr="005C299B">
        <w:rPr>
          <w:sz w:val="28"/>
          <w:szCs w:val="28"/>
        </w:rPr>
        <w:t>Всасывающие и напорные рукава. Их назначение, устройство, характеристика, порядок применения и эксплуатация. Особенности эксплуатации рукавов в зимний период.</w:t>
      </w:r>
    </w:p>
    <w:p w:rsidR="005D2D35" w:rsidRPr="005C299B" w:rsidRDefault="005D2D35" w:rsidP="00AB3282">
      <w:pPr>
        <w:suppressAutoHyphens/>
        <w:ind w:firstLine="720"/>
        <w:jc w:val="both"/>
        <w:rPr>
          <w:sz w:val="28"/>
          <w:szCs w:val="28"/>
        </w:rPr>
      </w:pPr>
      <w:r w:rsidRPr="005C299B">
        <w:rPr>
          <w:sz w:val="28"/>
          <w:szCs w:val="28"/>
        </w:rPr>
        <w:t>Соединительные рукавные головки, прокладки, задержки, зажимы, их назначение, устройство и порядок применения.</w:t>
      </w:r>
    </w:p>
    <w:p w:rsidR="005D2D35" w:rsidRPr="005C299B" w:rsidRDefault="005D2D35" w:rsidP="00AB3282">
      <w:pPr>
        <w:suppressAutoHyphens/>
        <w:ind w:firstLine="720"/>
        <w:jc w:val="both"/>
        <w:rPr>
          <w:sz w:val="28"/>
          <w:szCs w:val="28"/>
        </w:rPr>
      </w:pPr>
      <w:r w:rsidRPr="005C299B">
        <w:rPr>
          <w:sz w:val="28"/>
          <w:szCs w:val="28"/>
        </w:rPr>
        <w:t>Пожарные стволы для подачи воды (ручные, лафетные, комбинированные), назначение, устройство, техническая характеристика и порядок применения. Понятие о расходе воды и дальности струи. Реакция струи. Техническая характеристика пожарных стволов и наиболее вероятные их неисправности.</w:t>
      </w:r>
    </w:p>
    <w:p w:rsidR="005D2D35" w:rsidRPr="005C299B" w:rsidRDefault="005D2D35" w:rsidP="00AB3282">
      <w:pPr>
        <w:suppressAutoHyphens/>
        <w:ind w:firstLine="720"/>
        <w:jc w:val="both"/>
        <w:rPr>
          <w:sz w:val="28"/>
          <w:szCs w:val="28"/>
        </w:rPr>
      </w:pPr>
      <w:r w:rsidRPr="005C299B">
        <w:rPr>
          <w:sz w:val="28"/>
          <w:szCs w:val="28"/>
        </w:rPr>
        <w:t>Рукавные разветвления, их назначение, устройство и эксплуатация.</w:t>
      </w:r>
    </w:p>
    <w:p w:rsidR="005D2D35" w:rsidRPr="005C299B" w:rsidRDefault="005D2D35" w:rsidP="00AB3282">
      <w:pPr>
        <w:suppressAutoHyphens/>
        <w:ind w:firstLine="720"/>
        <w:jc w:val="both"/>
        <w:rPr>
          <w:sz w:val="28"/>
          <w:szCs w:val="28"/>
        </w:rPr>
      </w:pPr>
      <w:r w:rsidRPr="005C299B">
        <w:rPr>
          <w:sz w:val="28"/>
          <w:szCs w:val="28"/>
        </w:rPr>
        <w:t>Ознакомление с правилами содержания пожарных рукавов на пожарных автомобилях и рукавных базах. Испытание всасывающих и напорных рукавов.</w:t>
      </w:r>
    </w:p>
    <w:p w:rsidR="005D2D35" w:rsidRPr="005C299B" w:rsidRDefault="005D2D35" w:rsidP="00AB3282">
      <w:pPr>
        <w:suppressAutoHyphens/>
        <w:ind w:firstLine="720"/>
        <w:jc w:val="both"/>
        <w:rPr>
          <w:sz w:val="28"/>
          <w:szCs w:val="28"/>
        </w:rPr>
      </w:pPr>
      <w:r w:rsidRPr="005C299B">
        <w:rPr>
          <w:sz w:val="28"/>
          <w:szCs w:val="28"/>
        </w:rPr>
        <w:t xml:space="preserve">Требования технического регламента о требованиях пожарной безопасности (№ 123-ФЗ) к пожарным рукавам и рукавному оборудованию. </w:t>
      </w:r>
      <w:r w:rsidRPr="005C299B">
        <w:rPr>
          <w:sz w:val="28"/>
          <w:szCs w:val="28"/>
        </w:rPr>
        <w:lastRenderedPageBreak/>
        <w:t>Требования Правил по охране труда при работе с пожарными рукавами и рукавным оборудованием.</w:t>
      </w:r>
    </w:p>
    <w:p w:rsidR="005D2D35" w:rsidRPr="005C299B" w:rsidRDefault="005D2D35" w:rsidP="00AB3282">
      <w:pPr>
        <w:suppressAutoHyphens/>
        <w:ind w:firstLine="720"/>
        <w:jc w:val="both"/>
        <w:rPr>
          <w:sz w:val="28"/>
          <w:szCs w:val="28"/>
        </w:rPr>
      </w:pPr>
      <w:r w:rsidRPr="005C299B">
        <w:rPr>
          <w:sz w:val="28"/>
          <w:szCs w:val="28"/>
        </w:rPr>
        <w:t xml:space="preserve">Общие сведения о противопожарном водоснабжении. Водопроводное и </w:t>
      </w:r>
      <w:proofErr w:type="spellStart"/>
      <w:r w:rsidRPr="005C299B">
        <w:rPr>
          <w:sz w:val="28"/>
          <w:szCs w:val="28"/>
        </w:rPr>
        <w:t>безводопроводное</w:t>
      </w:r>
      <w:proofErr w:type="spellEnd"/>
      <w:r w:rsidRPr="005C299B">
        <w:rPr>
          <w:sz w:val="28"/>
          <w:szCs w:val="28"/>
        </w:rPr>
        <w:t xml:space="preserve"> водоснабжение, классификация наружных водопроводов.</w:t>
      </w:r>
    </w:p>
    <w:p w:rsidR="005D2D35" w:rsidRPr="005C299B" w:rsidRDefault="005D2D35" w:rsidP="00AB3282">
      <w:pPr>
        <w:suppressAutoHyphens/>
        <w:ind w:firstLine="720"/>
        <w:jc w:val="both"/>
        <w:rPr>
          <w:sz w:val="28"/>
          <w:szCs w:val="28"/>
        </w:rPr>
      </w:pPr>
      <w:r w:rsidRPr="005C299B">
        <w:rPr>
          <w:sz w:val="28"/>
          <w:szCs w:val="28"/>
        </w:rPr>
        <w:t>Требования технического регламента о требованиях пожарной безопасности (№ 123-ФЗ) к источникам противопожарного водоснабжения.</w:t>
      </w:r>
    </w:p>
    <w:p w:rsidR="005D2D35" w:rsidRPr="005C299B" w:rsidRDefault="005D2D35" w:rsidP="00AB3282">
      <w:pPr>
        <w:suppressAutoHyphens/>
        <w:ind w:firstLine="720"/>
        <w:jc w:val="both"/>
        <w:rPr>
          <w:sz w:val="28"/>
          <w:szCs w:val="28"/>
        </w:rPr>
      </w:pPr>
      <w:r w:rsidRPr="005C299B">
        <w:rPr>
          <w:sz w:val="28"/>
          <w:szCs w:val="28"/>
        </w:rPr>
        <w:t>Пожарный гидрант и пожарная колонка. Их назначение, устройство, работа, порядок использования и эксплуатации. Установка пожарной колонки на гидрант и подача воды. Требования Правил по охраны труда при работе с пожарными колонками и гидрантами. Особенности эксплуатации пожарных гидрантов в зимнее время. Гидроэлеватор Г-600А: назначение, устройство, принцип действия, технические характеристики. Схемы забора воды с помощью гидроэлеватора. Подача воды с использованием гидроэлеватора Г-600А.</w:t>
      </w:r>
    </w:p>
    <w:p w:rsidR="005D2D35" w:rsidRPr="005C299B" w:rsidRDefault="005D2D35" w:rsidP="00AB3282">
      <w:pPr>
        <w:suppressAutoHyphens/>
        <w:ind w:firstLine="720"/>
        <w:jc w:val="both"/>
        <w:rPr>
          <w:sz w:val="28"/>
          <w:szCs w:val="28"/>
        </w:rPr>
      </w:pPr>
      <w:r w:rsidRPr="005C299B">
        <w:rPr>
          <w:sz w:val="28"/>
          <w:szCs w:val="28"/>
        </w:rPr>
        <w:t>Приборы и аппараты пенного и водяного тушения.</w:t>
      </w:r>
    </w:p>
    <w:p w:rsidR="005D2D35" w:rsidRPr="005C299B" w:rsidRDefault="005D2D35" w:rsidP="00AB3282">
      <w:pPr>
        <w:suppressAutoHyphens/>
        <w:ind w:firstLine="720"/>
        <w:jc w:val="both"/>
        <w:rPr>
          <w:sz w:val="28"/>
          <w:szCs w:val="28"/>
        </w:rPr>
      </w:pPr>
      <w:r w:rsidRPr="005C299B">
        <w:rPr>
          <w:sz w:val="28"/>
          <w:szCs w:val="28"/>
        </w:rPr>
        <w:t xml:space="preserve">Виды пен, их физические и огнетушащие свойства. Пенообразователи: назначение, виды, состав, свойства. Назначение, устройство и принцип работы </w:t>
      </w:r>
      <w:proofErr w:type="spellStart"/>
      <w:r w:rsidRPr="005C299B">
        <w:rPr>
          <w:sz w:val="28"/>
          <w:szCs w:val="28"/>
        </w:rPr>
        <w:t>пеносмесителей</w:t>
      </w:r>
      <w:proofErr w:type="spellEnd"/>
      <w:r w:rsidRPr="005C299B">
        <w:rPr>
          <w:sz w:val="28"/>
          <w:szCs w:val="28"/>
        </w:rPr>
        <w:t xml:space="preserve"> и воздушно-пенных стволов. Последовательность действий при подаче воздушно-механической пены от пожарного автомобиля. Техника безопасности при работе с оборудованием для получения воздушно-механической пены.</w:t>
      </w:r>
    </w:p>
    <w:p w:rsidR="005D2D35" w:rsidRPr="005C299B" w:rsidRDefault="005D2D35" w:rsidP="00AB3282">
      <w:pPr>
        <w:suppressAutoHyphens/>
        <w:ind w:firstLine="720"/>
        <w:jc w:val="both"/>
        <w:rPr>
          <w:sz w:val="28"/>
          <w:szCs w:val="28"/>
        </w:rPr>
      </w:pPr>
      <w:r w:rsidRPr="005C299B">
        <w:rPr>
          <w:sz w:val="28"/>
          <w:szCs w:val="28"/>
        </w:rPr>
        <w:t>Подача воздушно-механической пены от пожарного автомобиля.</w:t>
      </w:r>
    </w:p>
    <w:p w:rsidR="005D2D35" w:rsidRPr="005C299B" w:rsidRDefault="005D2D35" w:rsidP="00AB3282">
      <w:pPr>
        <w:suppressAutoHyphens/>
        <w:ind w:firstLine="720"/>
        <w:jc w:val="both"/>
        <w:rPr>
          <w:sz w:val="28"/>
          <w:szCs w:val="28"/>
        </w:rPr>
      </w:pPr>
      <w:r w:rsidRPr="005C299B">
        <w:rPr>
          <w:sz w:val="28"/>
          <w:szCs w:val="28"/>
        </w:rPr>
        <w:t>Пожарные спасательные средства и устройства. Требования технического регламента о требованиях пожарной безопасности (№ 123-ФЗ) и правил охраны труда к спасательным средствам и ручным пожарным лестницам. Назначение, виды, устройство и технические характеристики ручных пожарных лестниц. Область и правила применения лестниц. Возможные неисправности в процессе работы с лестницами и способы их устранения. Правила охраны труда при работе с лестницами. Порядок и сроки испытания ручных пожарных лестниц.</w:t>
      </w:r>
    </w:p>
    <w:p w:rsidR="005D2D35" w:rsidRPr="005C299B" w:rsidRDefault="005D2D35" w:rsidP="00AB3282">
      <w:pPr>
        <w:suppressAutoHyphens/>
        <w:ind w:firstLine="720"/>
        <w:jc w:val="both"/>
        <w:rPr>
          <w:sz w:val="28"/>
          <w:szCs w:val="28"/>
        </w:rPr>
      </w:pPr>
      <w:r w:rsidRPr="005C299B">
        <w:rPr>
          <w:sz w:val="28"/>
          <w:szCs w:val="28"/>
        </w:rPr>
        <w:t>Табели положенно</w:t>
      </w:r>
      <w:r w:rsidR="001B576D" w:rsidRPr="005C299B">
        <w:rPr>
          <w:sz w:val="28"/>
          <w:szCs w:val="28"/>
        </w:rPr>
        <w:t>го</w:t>
      </w:r>
      <w:r w:rsidRPr="005C299B">
        <w:rPr>
          <w:sz w:val="28"/>
          <w:szCs w:val="28"/>
        </w:rPr>
        <w:t xml:space="preserve"> IITB, вывозимого на основных пожарных автомобилях общего применения. Размещение НТВ на пожарных автомобилях. Закрепление ПТВ за номерами боевого расчета отделения на АЦ.</w:t>
      </w:r>
    </w:p>
    <w:p w:rsidR="005D2D35" w:rsidRPr="005C299B" w:rsidRDefault="005D2D35" w:rsidP="00AB3282">
      <w:pPr>
        <w:suppressAutoHyphens/>
        <w:ind w:firstLine="720"/>
        <w:jc w:val="both"/>
        <w:rPr>
          <w:sz w:val="28"/>
          <w:szCs w:val="28"/>
        </w:rPr>
      </w:pPr>
      <w:proofErr w:type="gramStart"/>
      <w:r w:rsidRPr="005C299B">
        <w:rPr>
          <w:sz w:val="28"/>
          <w:szCs w:val="28"/>
        </w:rPr>
        <w:t>Ручной немеханизированный инструмент: ломы, багры, крюки, топоры, пилы, лопаты, ножницы для резки металлических решеток, комплект для резки электропроводов (ножницы, резиновый коврик, боты, резиновые перчатки), комплект инструмента пожарного ручного немеханизированного УКИ-12, инструмент ручной аварийно-спасательный ИРАС.</w:t>
      </w:r>
      <w:proofErr w:type="gramEnd"/>
    </w:p>
    <w:p w:rsidR="005D2D35" w:rsidRPr="005C299B" w:rsidRDefault="005D2D35" w:rsidP="00AB3282">
      <w:pPr>
        <w:suppressAutoHyphens/>
        <w:ind w:firstLine="720"/>
        <w:jc w:val="both"/>
        <w:rPr>
          <w:sz w:val="28"/>
          <w:szCs w:val="28"/>
        </w:rPr>
      </w:pPr>
      <w:r w:rsidRPr="005C299B">
        <w:rPr>
          <w:sz w:val="28"/>
          <w:szCs w:val="28"/>
        </w:rPr>
        <w:t>Ручной механизированный и гидравлический инструмент: универсальный комплект механизированный УКМ-4. гидравлический аварийно-спасательный инструмент (АСИ) НПО «Простор», ножницы гидравлические НГ-16 и др.</w:t>
      </w:r>
    </w:p>
    <w:p w:rsidR="005D2D35" w:rsidRPr="005C299B" w:rsidRDefault="005D2D35" w:rsidP="00AB3282">
      <w:pPr>
        <w:suppressAutoHyphens/>
        <w:ind w:firstLine="720"/>
        <w:jc w:val="both"/>
        <w:rPr>
          <w:sz w:val="28"/>
          <w:szCs w:val="28"/>
        </w:rPr>
      </w:pPr>
      <w:r w:rsidRPr="005C299B">
        <w:rPr>
          <w:sz w:val="28"/>
          <w:szCs w:val="28"/>
        </w:rPr>
        <w:t>Назначение, устройство и краткая техническая характеристика, область и порядок применения пожарного инструмента.</w:t>
      </w:r>
    </w:p>
    <w:p w:rsidR="005D2D35" w:rsidRPr="005C299B" w:rsidRDefault="005D2D35" w:rsidP="00AB3282">
      <w:pPr>
        <w:suppressAutoHyphens/>
        <w:ind w:firstLine="720"/>
        <w:jc w:val="both"/>
        <w:rPr>
          <w:sz w:val="28"/>
          <w:szCs w:val="28"/>
        </w:rPr>
      </w:pPr>
      <w:r w:rsidRPr="005C299B">
        <w:rPr>
          <w:sz w:val="28"/>
          <w:szCs w:val="28"/>
        </w:rPr>
        <w:t>Требования технического регламента о требованиях пожарной безопасности (№ 123-ФЗ) к пожарному инструменту. Требования правил охраны труда при работе с ручным пожарным инструментом.</w:t>
      </w:r>
    </w:p>
    <w:p w:rsidR="005D2D35" w:rsidRPr="005C299B" w:rsidRDefault="005D2D35" w:rsidP="00AB3282">
      <w:pPr>
        <w:suppressAutoHyphens/>
        <w:ind w:firstLine="720"/>
        <w:jc w:val="both"/>
        <w:rPr>
          <w:sz w:val="28"/>
          <w:szCs w:val="28"/>
        </w:rPr>
      </w:pPr>
      <w:r w:rsidRPr="005C299B">
        <w:rPr>
          <w:sz w:val="28"/>
          <w:szCs w:val="28"/>
        </w:rPr>
        <w:lastRenderedPageBreak/>
        <w:t>Работа с немеханизирова</w:t>
      </w:r>
      <w:r w:rsidR="001B576D" w:rsidRPr="005C299B">
        <w:rPr>
          <w:sz w:val="28"/>
          <w:szCs w:val="28"/>
        </w:rPr>
        <w:t>нным,</w:t>
      </w:r>
      <w:r w:rsidRPr="005C299B">
        <w:rPr>
          <w:sz w:val="28"/>
          <w:szCs w:val="28"/>
        </w:rPr>
        <w:t xml:space="preserve"> механизированным и гидравлическим инструментом. Ознакомление с размещением инструмента на пожарных автомобилях.</w:t>
      </w:r>
    </w:p>
    <w:p w:rsidR="005D2D35" w:rsidRPr="005C299B" w:rsidRDefault="005D2D35" w:rsidP="00AB3282">
      <w:pPr>
        <w:suppressAutoHyphens/>
        <w:ind w:firstLine="720"/>
        <w:jc w:val="both"/>
        <w:rPr>
          <w:sz w:val="28"/>
          <w:szCs w:val="28"/>
        </w:rPr>
      </w:pPr>
      <w:r w:rsidRPr="005C299B">
        <w:rPr>
          <w:sz w:val="28"/>
          <w:szCs w:val="28"/>
        </w:rPr>
        <w:t>Первичные средства пожаротушения. Назначение и виды первичных средств пожаротушения. Общие сведения о внутренних противопожарных водопроводах. Пожарные краны, их размещение и оборудование.</w:t>
      </w:r>
    </w:p>
    <w:p w:rsidR="005D2D35" w:rsidRPr="005C299B" w:rsidRDefault="005D2D35" w:rsidP="00AB3282">
      <w:pPr>
        <w:suppressAutoHyphens/>
        <w:ind w:firstLine="720"/>
        <w:jc w:val="both"/>
        <w:rPr>
          <w:sz w:val="28"/>
          <w:szCs w:val="28"/>
        </w:rPr>
      </w:pPr>
      <w:r w:rsidRPr="005C299B">
        <w:rPr>
          <w:sz w:val="28"/>
          <w:szCs w:val="28"/>
        </w:rPr>
        <w:t>Классификация огнетушителей. Назначение, устройство, область применения, состав заряда, принцип действия и техническая характеристика ручных и передвижных огнетушителей.</w:t>
      </w:r>
    </w:p>
    <w:p w:rsidR="005D2D35" w:rsidRPr="005C299B" w:rsidRDefault="005D2D35" w:rsidP="00AB3282">
      <w:pPr>
        <w:suppressAutoHyphens/>
        <w:ind w:firstLine="720"/>
        <w:jc w:val="both"/>
        <w:rPr>
          <w:sz w:val="28"/>
          <w:szCs w:val="28"/>
        </w:rPr>
      </w:pPr>
    </w:p>
    <w:p w:rsidR="005D2D35" w:rsidRPr="005C299B" w:rsidRDefault="005D2D35" w:rsidP="00AB3282">
      <w:pPr>
        <w:suppressAutoHyphens/>
        <w:ind w:firstLine="720"/>
        <w:jc w:val="both"/>
        <w:rPr>
          <w:b/>
          <w:sz w:val="28"/>
          <w:szCs w:val="28"/>
        </w:rPr>
      </w:pPr>
      <w:r w:rsidRPr="005C299B">
        <w:rPr>
          <w:b/>
          <w:sz w:val="28"/>
          <w:szCs w:val="28"/>
        </w:rPr>
        <w:t>Тема 3. Специальное аварийно-спасательное оборудование и механизированный пожарный и аварийно-спасательный инструмент.</w:t>
      </w:r>
    </w:p>
    <w:p w:rsidR="005D2D35" w:rsidRPr="005C299B" w:rsidRDefault="005D2D35" w:rsidP="00AB3282">
      <w:pPr>
        <w:suppressAutoHyphens/>
        <w:ind w:firstLine="720"/>
        <w:jc w:val="both"/>
        <w:rPr>
          <w:sz w:val="28"/>
          <w:szCs w:val="28"/>
        </w:rPr>
      </w:pPr>
      <w:r w:rsidRPr="005C299B">
        <w:rPr>
          <w:sz w:val="28"/>
          <w:szCs w:val="28"/>
        </w:rPr>
        <w:t>Классификация, назначение, устройство, области применения. Приемы и способы применения. Особенности эксплуатации в условиях пожаров, аварий и ЧС.</w:t>
      </w:r>
    </w:p>
    <w:p w:rsidR="005D2D35" w:rsidRPr="005C299B" w:rsidRDefault="005D2D35" w:rsidP="00AB3282">
      <w:pPr>
        <w:suppressAutoHyphens/>
        <w:ind w:firstLine="720"/>
        <w:jc w:val="both"/>
        <w:rPr>
          <w:sz w:val="28"/>
          <w:szCs w:val="28"/>
        </w:rPr>
      </w:pPr>
      <w:r w:rsidRPr="005C299B">
        <w:rPr>
          <w:sz w:val="28"/>
          <w:szCs w:val="28"/>
        </w:rPr>
        <w:t>Виды и тактико-технические характеристики специального аварийно-спасательного оборудования и механизированного аварийно-спасательного инструмента.</w:t>
      </w:r>
    </w:p>
    <w:p w:rsidR="005D2D35" w:rsidRPr="005C299B" w:rsidRDefault="005D2D35" w:rsidP="00AB3282">
      <w:pPr>
        <w:suppressAutoHyphens/>
        <w:ind w:firstLine="720"/>
        <w:jc w:val="both"/>
        <w:rPr>
          <w:sz w:val="28"/>
          <w:szCs w:val="28"/>
        </w:rPr>
      </w:pPr>
      <w:r w:rsidRPr="005C299B">
        <w:rPr>
          <w:sz w:val="28"/>
          <w:szCs w:val="28"/>
        </w:rPr>
        <w:t>Практическая работа со специальным спасательным оборудованием и механизированным аварийно-спасательным инструментом. Меры безопасности. Порядок подготовки и допуска личного состава к работе с ними.</w:t>
      </w:r>
    </w:p>
    <w:p w:rsidR="005D2D35" w:rsidRPr="005C299B" w:rsidRDefault="005D2D35" w:rsidP="00AB3282">
      <w:pPr>
        <w:suppressAutoHyphens/>
        <w:ind w:firstLine="720"/>
        <w:jc w:val="both"/>
        <w:rPr>
          <w:sz w:val="28"/>
          <w:szCs w:val="28"/>
        </w:rPr>
      </w:pPr>
    </w:p>
    <w:p w:rsidR="005D2D35" w:rsidRPr="005C299B" w:rsidRDefault="005D2D35" w:rsidP="00AB3282">
      <w:pPr>
        <w:suppressAutoHyphens/>
        <w:ind w:firstLine="720"/>
        <w:jc w:val="both"/>
        <w:rPr>
          <w:b/>
          <w:sz w:val="28"/>
          <w:szCs w:val="28"/>
        </w:rPr>
      </w:pPr>
      <w:r w:rsidRPr="005C299B">
        <w:rPr>
          <w:b/>
          <w:sz w:val="28"/>
          <w:szCs w:val="28"/>
        </w:rPr>
        <w:t>Тема 4. Противопожарное водоснабжение.</w:t>
      </w:r>
    </w:p>
    <w:p w:rsidR="005D2D35" w:rsidRPr="005C299B" w:rsidRDefault="005D2D35" w:rsidP="00AB3282">
      <w:pPr>
        <w:suppressAutoHyphens/>
        <w:ind w:firstLine="720"/>
        <w:jc w:val="both"/>
        <w:rPr>
          <w:sz w:val="28"/>
          <w:szCs w:val="28"/>
        </w:rPr>
      </w:pPr>
      <w:r w:rsidRPr="005C299B">
        <w:rPr>
          <w:sz w:val="28"/>
          <w:szCs w:val="28"/>
        </w:rPr>
        <w:t>Общие сведения о противопожарном водоснабжении. Наружное и внутреннее противопожарное водоснабжение. Наружные противопожарные водопроводы. Водонапорные башни. Устройство пожарного гидранта. Особенности эксплуатации в зимнее и летнее время.</w:t>
      </w:r>
    </w:p>
    <w:p w:rsidR="005D2D35" w:rsidRPr="005C299B" w:rsidRDefault="005D2D35" w:rsidP="00AB3282">
      <w:pPr>
        <w:suppressAutoHyphens/>
        <w:ind w:firstLine="720"/>
        <w:jc w:val="both"/>
        <w:rPr>
          <w:sz w:val="28"/>
          <w:szCs w:val="28"/>
        </w:rPr>
      </w:pPr>
      <w:r w:rsidRPr="005C299B">
        <w:rPr>
          <w:sz w:val="28"/>
          <w:szCs w:val="28"/>
        </w:rPr>
        <w:t>Естественные и искусственные водоемы. Пожарные пирсы, устройства для забора воды. Особенности использования в зимнее время.</w:t>
      </w:r>
    </w:p>
    <w:p w:rsidR="005D2D35" w:rsidRPr="005C299B" w:rsidRDefault="005D2D35" w:rsidP="00AB3282">
      <w:pPr>
        <w:suppressAutoHyphens/>
        <w:ind w:firstLine="720"/>
        <w:jc w:val="both"/>
        <w:rPr>
          <w:sz w:val="28"/>
          <w:szCs w:val="28"/>
        </w:rPr>
      </w:pPr>
      <w:r w:rsidRPr="005C299B">
        <w:rPr>
          <w:sz w:val="28"/>
          <w:szCs w:val="28"/>
        </w:rPr>
        <w:t>Внутренний противопожарный водопровод. Устройство пожарного крана. Насосы-</w:t>
      </w:r>
      <w:proofErr w:type="spellStart"/>
      <w:r w:rsidRPr="005C299B">
        <w:rPr>
          <w:sz w:val="28"/>
          <w:szCs w:val="28"/>
        </w:rPr>
        <w:t>повысители</w:t>
      </w:r>
      <w:proofErr w:type="spellEnd"/>
      <w:r w:rsidRPr="005C299B">
        <w:rPr>
          <w:sz w:val="28"/>
          <w:szCs w:val="28"/>
        </w:rPr>
        <w:t>. Методики проверки водопроводов на водоотдачу.</w:t>
      </w:r>
    </w:p>
    <w:p w:rsidR="005D2D35" w:rsidRPr="005C299B" w:rsidRDefault="005D2D35" w:rsidP="00AB3282">
      <w:pPr>
        <w:suppressAutoHyphens/>
        <w:ind w:firstLine="720"/>
        <w:jc w:val="both"/>
        <w:rPr>
          <w:sz w:val="28"/>
          <w:szCs w:val="28"/>
        </w:rPr>
      </w:pPr>
    </w:p>
    <w:p w:rsidR="005D2D35" w:rsidRPr="005C299B" w:rsidRDefault="005D2D35" w:rsidP="00AB3282">
      <w:pPr>
        <w:suppressAutoHyphens/>
        <w:ind w:firstLine="720"/>
        <w:jc w:val="both"/>
        <w:rPr>
          <w:b/>
          <w:sz w:val="28"/>
          <w:szCs w:val="28"/>
        </w:rPr>
      </w:pPr>
      <w:r w:rsidRPr="005C299B">
        <w:rPr>
          <w:b/>
          <w:sz w:val="28"/>
          <w:szCs w:val="28"/>
        </w:rPr>
        <w:t>Тема 5. Средства связи.</w:t>
      </w:r>
    </w:p>
    <w:p w:rsidR="005D2D35" w:rsidRPr="005C299B" w:rsidRDefault="005D2D35" w:rsidP="00AB3282">
      <w:pPr>
        <w:suppressAutoHyphens/>
        <w:ind w:firstLine="720"/>
        <w:jc w:val="both"/>
        <w:rPr>
          <w:sz w:val="28"/>
          <w:szCs w:val="28"/>
        </w:rPr>
      </w:pPr>
      <w:r w:rsidRPr="005C299B">
        <w:rPr>
          <w:sz w:val="28"/>
          <w:szCs w:val="28"/>
        </w:rPr>
        <w:t>Организация связи пожарной охраны. Радиосвязь пожарной охраны. Переговорные устройства.</w:t>
      </w:r>
    </w:p>
    <w:p w:rsidR="005D2D35" w:rsidRPr="005C299B" w:rsidRDefault="005D2D35" w:rsidP="00AB3282">
      <w:pPr>
        <w:suppressAutoHyphens/>
        <w:ind w:firstLine="720"/>
        <w:jc w:val="both"/>
        <w:rPr>
          <w:sz w:val="28"/>
          <w:szCs w:val="28"/>
        </w:rPr>
      </w:pPr>
      <w:r w:rsidRPr="005C299B">
        <w:rPr>
          <w:sz w:val="28"/>
          <w:szCs w:val="28"/>
        </w:rPr>
        <w:t>Назначение и организация связи в пожарной охране. Организация связи извещения, информации, управления. Диспетчерская связь. Организация связи на пожаре.</w:t>
      </w:r>
    </w:p>
    <w:p w:rsidR="005D2D35" w:rsidRPr="005C299B" w:rsidRDefault="005D2D35" w:rsidP="00AB3282">
      <w:pPr>
        <w:suppressAutoHyphens/>
        <w:ind w:firstLine="720"/>
        <w:jc w:val="both"/>
        <w:rPr>
          <w:sz w:val="28"/>
          <w:szCs w:val="28"/>
        </w:rPr>
      </w:pPr>
      <w:r w:rsidRPr="005C299B">
        <w:rPr>
          <w:sz w:val="28"/>
          <w:szCs w:val="28"/>
        </w:rPr>
        <w:t>Назначение и основные задачи пунктов связи пожарной охраны. Общие сведения об аппаратуре диспетчерской связи.</w:t>
      </w:r>
    </w:p>
    <w:p w:rsidR="005D2D35" w:rsidRPr="005C299B" w:rsidRDefault="005D2D35" w:rsidP="00AB3282">
      <w:pPr>
        <w:suppressAutoHyphens/>
        <w:ind w:firstLine="720"/>
        <w:jc w:val="both"/>
        <w:rPr>
          <w:sz w:val="28"/>
          <w:szCs w:val="28"/>
        </w:rPr>
      </w:pPr>
      <w:r w:rsidRPr="005C299B">
        <w:rPr>
          <w:sz w:val="28"/>
          <w:szCs w:val="28"/>
        </w:rPr>
        <w:t>Принцип работы радиостанций. Основные типы радиостанций, применяемых в пожарной охране. Правила эксплуатации радиостанций. Организация радиосвязи пожарной охраны. Основные правила ведения радиообмена. Требования радиодисциплины.</w:t>
      </w:r>
    </w:p>
    <w:p w:rsidR="005D2D35" w:rsidRPr="005C299B" w:rsidRDefault="005D2D35" w:rsidP="00AB3282">
      <w:pPr>
        <w:suppressAutoHyphens/>
        <w:ind w:firstLine="720"/>
        <w:jc w:val="both"/>
        <w:rPr>
          <w:sz w:val="28"/>
          <w:szCs w:val="28"/>
        </w:rPr>
      </w:pPr>
      <w:r w:rsidRPr="005C299B">
        <w:rPr>
          <w:sz w:val="28"/>
          <w:szCs w:val="28"/>
        </w:rPr>
        <w:lastRenderedPageBreak/>
        <w:t>Назначение, общее устройство и принцип работы переговорных устройств, порядок использования в условиях пожара.</w:t>
      </w:r>
    </w:p>
    <w:p w:rsidR="005D2D35" w:rsidRPr="005C299B" w:rsidRDefault="005D2D35" w:rsidP="00AB3282">
      <w:pPr>
        <w:suppressAutoHyphens/>
        <w:ind w:firstLine="720"/>
        <w:jc w:val="both"/>
        <w:rPr>
          <w:sz w:val="28"/>
          <w:szCs w:val="28"/>
        </w:rPr>
      </w:pPr>
      <w:r w:rsidRPr="005C299B">
        <w:rPr>
          <w:sz w:val="28"/>
          <w:szCs w:val="28"/>
        </w:rPr>
        <w:t>Работа со стационарными и переносными радиостанциями.</w:t>
      </w:r>
    </w:p>
    <w:p w:rsidR="005D2D35" w:rsidRPr="005C299B" w:rsidRDefault="005D2D35" w:rsidP="00AB3282">
      <w:pPr>
        <w:suppressAutoHyphens/>
        <w:rPr>
          <w:sz w:val="28"/>
          <w:szCs w:val="28"/>
        </w:rPr>
      </w:pPr>
    </w:p>
    <w:p w:rsidR="005D2D35" w:rsidRPr="005C299B" w:rsidRDefault="005D2D35" w:rsidP="00AB3282">
      <w:pPr>
        <w:suppressAutoHyphens/>
        <w:jc w:val="center"/>
        <w:rPr>
          <w:b/>
          <w:sz w:val="28"/>
          <w:szCs w:val="28"/>
        </w:rPr>
      </w:pPr>
      <w:r w:rsidRPr="005C299B">
        <w:rPr>
          <w:b/>
          <w:sz w:val="28"/>
          <w:szCs w:val="28"/>
        </w:rPr>
        <w:t>Дисциплина «Пожарно-строевая подготовка»</w:t>
      </w:r>
    </w:p>
    <w:p w:rsidR="005D2D35" w:rsidRPr="005C299B" w:rsidRDefault="005D2D35" w:rsidP="00AB3282">
      <w:pPr>
        <w:suppressAutoHyphens/>
        <w:jc w:val="center"/>
        <w:rPr>
          <w:sz w:val="28"/>
          <w:szCs w:val="28"/>
        </w:rPr>
      </w:pPr>
    </w:p>
    <w:p w:rsidR="005D2D35" w:rsidRPr="005C299B" w:rsidRDefault="005D2D35" w:rsidP="00AB3282">
      <w:pPr>
        <w:suppressAutoHyphens/>
        <w:jc w:val="center"/>
        <w:rPr>
          <w:b/>
          <w:sz w:val="28"/>
          <w:szCs w:val="28"/>
        </w:rPr>
      </w:pPr>
      <w:r w:rsidRPr="005C299B">
        <w:rPr>
          <w:b/>
          <w:sz w:val="28"/>
          <w:szCs w:val="28"/>
        </w:rPr>
        <w:t>1. Введение</w:t>
      </w:r>
    </w:p>
    <w:p w:rsidR="005D2D35" w:rsidRPr="005C299B" w:rsidRDefault="005D2D35" w:rsidP="00AB3282">
      <w:pPr>
        <w:suppressAutoHyphens/>
        <w:jc w:val="both"/>
        <w:rPr>
          <w:sz w:val="28"/>
          <w:szCs w:val="28"/>
        </w:rPr>
      </w:pPr>
      <w:r w:rsidRPr="005C299B">
        <w:rPr>
          <w:b/>
          <w:sz w:val="28"/>
          <w:szCs w:val="28"/>
        </w:rPr>
        <w:t>Цель изучения дисциплины</w:t>
      </w:r>
      <w:r w:rsidRPr="005C299B">
        <w:rPr>
          <w:sz w:val="28"/>
          <w:szCs w:val="28"/>
        </w:rPr>
        <w:t>:</w:t>
      </w:r>
    </w:p>
    <w:p w:rsidR="005D2D35" w:rsidRPr="005C299B" w:rsidRDefault="005D2D35" w:rsidP="00AB3282">
      <w:pPr>
        <w:suppressAutoHyphens/>
        <w:ind w:left="360"/>
        <w:jc w:val="both"/>
        <w:rPr>
          <w:sz w:val="28"/>
          <w:szCs w:val="28"/>
        </w:rPr>
      </w:pPr>
      <w:r w:rsidRPr="005C299B">
        <w:rPr>
          <w:sz w:val="28"/>
          <w:szCs w:val="28"/>
        </w:rPr>
        <w:t>изучение приемов работы с пожарной, спасательной техникой и оборудованием, выработка слаженности  выполнения упражнений, как в составе отделения,  караула, так и индивидуально;</w:t>
      </w:r>
    </w:p>
    <w:p w:rsidR="005D2D35" w:rsidRPr="005C299B" w:rsidRDefault="005D2D35" w:rsidP="00AB3282">
      <w:pPr>
        <w:suppressAutoHyphens/>
        <w:jc w:val="both"/>
        <w:rPr>
          <w:sz w:val="28"/>
          <w:szCs w:val="28"/>
        </w:rPr>
      </w:pPr>
      <w:r w:rsidRPr="005C299B">
        <w:rPr>
          <w:sz w:val="28"/>
          <w:szCs w:val="28"/>
        </w:rPr>
        <w:t>В результате изучения дисциплины слушатели должны:</w:t>
      </w:r>
    </w:p>
    <w:p w:rsidR="005D2D35" w:rsidRPr="005C299B" w:rsidRDefault="005D2D35" w:rsidP="00AB3282">
      <w:pPr>
        <w:suppressAutoHyphens/>
        <w:jc w:val="both"/>
        <w:rPr>
          <w:b/>
          <w:sz w:val="28"/>
          <w:szCs w:val="28"/>
        </w:rPr>
      </w:pPr>
      <w:r w:rsidRPr="005C299B">
        <w:rPr>
          <w:b/>
          <w:sz w:val="28"/>
          <w:szCs w:val="28"/>
        </w:rPr>
        <w:t xml:space="preserve"> знать:</w:t>
      </w:r>
    </w:p>
    <w:p w:rsidR="005D2D35" w:rsidRPr="005C299B" w:rsidRDefault="005D2D35" w:rsidP="00AB3282">
      <w:pPr>
        <w:widowControl w:val="0"/>
        <w:numPr>
          <w:ilvl w:val="0"/>
          <w:numId w:val="9"/>
        </w:numPr>
        <w:suppressAutoHyphens/>
        <w:autoSpaceDE w:val="0"/>
        <w:autoSpaceDN w:val="0"/>
        <w:adjustRightInd w:val="0"/>
        <w:jc w:val="both"/>
        <w:rPr>
          <w:sz w:val="28"/>
          <w:szCs w:val="28"/>
        </w:rPr>
      </w:pPr>
      <w:r w:rsidRPr="005C299B">
        <w:rPr>
          <w:sz w:val="28"/>
          <w:szCs w:val="28"/>
        </w:rPr>
        <w:t>условия и нормы выполнения нормативов по пожарно-строевой подготовке;</w:t>
      </w:r>
    </w:p>
    <w:p w:rsidR="005D2D35" w:rsidRPr="005C299B" w:rsidRDefault="005D2D35" w:rsidP="00AB3282">
      <w:pPr>
        <w:widowControl w:val="0"/>
        <w:numPr>
          <w:ilvl w:val="0"/>
          <w:numId w:val="9"/>
        </w:numPr>
        <w:suppressAutoHyphens/>
        <w:autoSpaceDE w:val="0"/>
        <w:autoSpaceDN w:val="0"/>
        <w:adjustRightInd w:val="0"/>
        <w:jc w:val="both"/>
        <w:rPr>
          <w:sz w:val="28"/>
          <w:szCs w:val="28"/>
        </w:rPr>
      </w:pPr>
      <w:r w:rsidRPr="005C299B">
        <w:rPr>
          <w:sz w:val="28"/>
          <w:szCs w:val="28"/>
        </w:rPr>
        <w:t>роль и место пожарно-строевой подготовки в общей системе оперативно-служебной деятельности подразделений пожарной охраны;</w:t>
      </w:r>
    </w:p>
    <w:p w:rsidR="005D2D35" w:rsidRPr="005C299B" w:rsidRDefault="005D2D35" w:rsidP="00AB3282">
      <w:pPr>
        <w:suppressAutoHyphens/>
        <w:jc w:val="both"/>
        <w:rPr>
          <w:b/>
          <w:sz w:val="28"/>
          <w:szCs w:val="28"/>
        </w:rPr>
      </w:pPr>
      <w:r w:rsidRPr="005C299B">
        <w:rPr>
          <w:b/>
          <w:sz w:val="28"/>
          <w:szCs w:val="28"/>
        </w:rPr>
        <w:t>уметь:</w:t>
      </w:r>
    </w:p>
    <w:p w:rsidR="005D2D35" w:rsidRPr="005C299B" w:rsidRDefault="005D2D35" w:rsidP="00AB3282">
      <w:pPr>
        <w:widowControl w:val="0"/>
        <w:numPr>
          <w:ilvl w:val="0"/>
          <w:numId w:val="10"/>
        </w:numPr>
        <w:suppressAutoHyphens/>
        <w:autoSpaceDE w:val="0"/>
        <w:autoSpaceDN w:val="0"/>
        <w:adjustRightInd w:val="0"/>
        <w:jc w:val="both"/>
        <w:rPr>
          <w:sz w:val="28"/>
          <w:szCs w:val="28"/>
        </w:rPr>
      </w:pPr>
      <w:r w:rsidRPr="005C299B">
        <w:rPr>
          <w:sz w:val="28"/>
          <w:szCs w:val="28"/>
        </w:rPr>
        <w:t>готовить к работе и применять пожарную и спасательную технику основного назначения, пожарно-техническое вооружение и оборудование;</w:t>
      </w:r>
    </w:p>
    <w:p w:rsidR="005D2D35" w:rsidRPr="005C299B" w:rsidRDefault="005D2D35" w:rsidP="00AB3282">
      <w:pPr>
        <w:widowControl w:val="0"/>
        <w:numPr>
          <w:ilvl w:val="0"/>
          <w:numId w:val="10"/>
        </w:numPr>
        <w:suppressAutoHyphens/>
        <w:autoSpaceDE w:val="0"/>
        <w:autoSpaceDN w:val="0"/>
        <w:adjustRightInd w:val="0"/>
        <w:jc w:val="both"/>
        <w:rPr>
          <w:sz w:val="28"/>
          <w:szCs w:val="28"/>
        </w:rPr>
      </w:pPr>
      <w:r w:rsidRPr="005C299B">
        <w:rPr>
          <w:sz w:val="28"/>
          <w:szCs w:val="28"/>
        </w:rPr>
        <w:t xml:space="preserve">правильно выполнять </w:t>
      </w:r>
      <w:proofErr w:type="gramStart"/>
      <w:r w:rsidRPr="005C299B">
        <w:rPr>
          <w:sz w:val="28"/>
          <w:szCs w:val="28"/>
        </w:rPr>
        <w:t>нормативы</w:t>
      </w:r>
      <w:proofErr w:type="gramEnd"/>
      <w:r w:rsidRPr="005C299B">
        <w:rPr>
          <w:sz w:val="28"/>
          <w:szCs w:val="28"/>
        </w:rPr>
        <w:t xml:space="preserve"> но пожарно-строевой подготовке;</w:t>
      </w:r>
    </w:p>
    <w:p w:rsidR="005D2D35" w:rsidRPr="005C299B" w:rsidRDefault="005D2D35" w:rsidP="00AB3282">
      <w:pPr>
        <w:widowControl w:val="0"/>
        <w:numPr>
          <w:ilvl w:val="0"/>
          <w:numId w:val="10"/>
        </w:numPr>
        <w:suppressAutoHyphens/>
        <w:autoSpaceDE w:val="0"/>
        <w:autoSpaceDN w:val="0"/>
        <w:adjustRightInd w:val="0"/>
        <w:jc w:val="both"/>
        <w:rPr>
          <w:sz w:val="28"/>
          <w:szCs w:val="28"/>
        </w:rPr>
      </w:pPr>
      <w:r w:rsidRPr="005C299B">
        <w:rPr>
          <w:sz w:val="28"/>
          <w:szCs w:val="28"/>
        </w:rPr>
        <w:t>уверенно и квалифицированно использовать приобретенные двигательные навыки при несении службы и ведении действий по тушению пожаров;</w:t>
      </w:r>
    </w:p>
    <w:p w:rsidR="005D2D35" w:rsidRPr="005C299B" w:rsidRDefault="005D2D35" w:rsidP="00AB3282">
      <w:pPr>
        <w:suppressAutoHyphens/>
        <w:jc w:val="both"/>
        <w:rPr>
          <w:b/>
          <w:sz w:val="28"/>
          <w:szCs w:val="28"/>
        </w:rPr>
      </w:pPr>
      <w:r w:rsidRPr="005C299B">
        <w:rPr>
          <w:b/>
          <w:sz w:val="28"/>
          <w:szCs w:val="28"/>
        </w:rPr>
        <w:t>иметь навыки:</w:t>
      </w:r>
    </w:p>
    <w:p w:rsidR="005D2D35" w:rsidRPr="005C299B" w:rsidRDefault="005D2D35" w:rsidP="00AB3282">
      <w:pPr>
        <w:suppressAutoHyphens/>
        <w:jc w:val="both"/>
        <w:rPr>
          <w:sz w:val="28"/>
          <w:szCs w:val="28"/>
        </w:rPr>
      </w:pPr>
      <w:r w:rsidRPr="005C299B">
        <w:rPr>
          <w:sz w:val="28"/>
          <w:szCs w:val="28"/>
        </w:rPr>
        <w:t>-</w:t>
      </w:r>
      <w:r w:rsidRPr="005C299B">
        <w:rPr>
          <w:sz w:val="28"/>
          <w:szCs w:val="28"/>
        </w:rPr>
        <w:tab/>
        <w:t>по выполнению нормативов по пожарно-строевой подготовке.</w:t>
      </w:r>
    </w:p>
    <w:p w:rsidR="005D2D35" w:rsidRPr="005C299B" w:rsidRDefault="005D2D35" w:rsidP="00AB3282">
      <w:pPr>
        <w:suppressAutoHyphens/>
        <w:ind w:firstLine="720"/>
        <w:jc w:val="both"/>
        <w:rPr>
          <w:sz w:val="28"/>
          <w:szCs w:val="28"/>
        </w:rPr>
      </w:pPr>
      <w:r w:rsidRPr="005C299B">
        <w:rPr>
          <w:sz w:val="28"/>
          <w:szCs w:val="28"/>
        </w:rPr>
        <w:t>При отработке упражнений следует соблюдать условия их выполнения и укладываться в нормы по времени, предусмотренные нормативами по пожарно-строевой подготовке.</w:t>
      </w:r>
    </w:p>
    <w:p w:rsidR="005D2D35" w:rsidRPr="005C299B" w:rsidRDefault="005D2D35" w:rsidP="00AB3282">
      <w:pPr>
        <w:suppressAutoHyphens/>
        <w:ind w:firstLine="720"/>
        <w:jc w:val="both"/>
        <w:rPr>
          <w:sz w:val="28"/>
          <w:szCs w:val="28"/>
        </w:rPr>
      </w:pPr>
      <w:r w:rsidRPr="005C299B">
        <w:rPr>
          <w:sz w:val="28"/>
          <w:szCs w:val="28"/>
        </w:rPr>
        <w:t>Упражнение по укладке и надеванию боевой одежды и снаряжения, сбор и выезд по тревоге рекомендуется отрабатывать в учебных пожарных частях.</w:t>
      </w:r>
    </w:p>
    <w:p w:rsidR="005D2D35" w:rsidRDefault="005D2D35" w:rsidP="00AB3282">
      <w:pPr>
        <w:suppressAutoHyphens/>
        <w:ind w:firstLine="720"/>
        <w:jc w:val="both"/>
        <w:rPr>
          <w:sz w:val="28"/>
          <w:szCs w:val="28"/>
        </w:rPr>
      </w:pPr>
      <w:r w:rsidRPr="005C299B">
        <w:rPr>
          <w:sz w:val="28"/>
          <w:szCs w:val="28"/>
        </w:rPr>
        <w:t>Перед каждым занятием по пожарно-строевой подготовке необходимо напоминать слушателям требования безопасности по отрабатываемым упражнениям.</w:t>
      </w:r>
    </w:p>
    <w:p w:rsidR="005D2D35" w:rsidRPr="005C299B" w:rsidRDefault="005D2D35" w:rsidP="00AB3282">
      <w:pPr>
        <w:shd w:val="clear" w:color="auto" w:fill="FFFFFF"/>
        <w:suppressAutoHyphens/>
        <w:spacing w:before="100" w:beforeAutospacing="1" w:after="100" w:afterAutospacing="1" w:line="240" w:lineRule="atLeast"/>
        <w:ind w:firstLine="709"/>
        <w:jc w:val="center"/>
        <w:rPr>
          <w:b/>
          <w:sz w:val="28"/>
          <w:szCs w:val="28"/>
        </w:rPr>
      </w:pPr>
      <w:r w:rsidRPr="005C299B">
        <w:rPr>
          <w:b/>
          <w:sz w:val="28"/>
          <w:szCs w:val="28"/>
        </w:rPr>
        <w:t>Тематический план</w:t>
      </w:r>
    </w:p>
    <w:tbl>
      <w:tblPr>
        <w:tblW w:w="9765" w:type="dxa"/>
        <w:tblInd w:w="40" w:type="dxa"/>
        <w:tblLayout w:type="fixed"/>
        <w:tblCellMar>
          <w:left w:w="40" w:type="dxa"/>
          <w:right w:w="40" w:type="dxa"/>
        </w:tblCellMar>
        <w:tblLook w:val="0000" w:firstRow="0" w:lastRow="0" w:firstColumn="0" w:lastColumn="0" w:noHBand="0" w:noVBand="0"/>
      </w:tblPr>
      <w:tblGrid>
        <w:gridCol w:w="567"/>
        <w:gridCol w:w="5103"/>
        <w:gridCol w:w="835"/>
        <w:gridCol w:w="850"/>
        <w:gridCol w:w="1134"/>
        <w:gridCol w:w="1276"/>
      </w:tblGrid>
      <w:tr w:rsidR="005D2D35" w:rsidRPr="00E16AA5" w:rsidTr="00E16AA5">
        <w:trPr>
          <w:trHeight w:val="348"/>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16AA5" w:rsidRDefault="005D2D35" w:rsidP="00E16AA5">
            <w:pPr>
              <w:suppressAutoHyphens/>
              <w:jc w:val="center"/>
            </w:pPr>
            <w:r w:rsidRPr="00E16AA5">
              <w:t xml:space="preserve">№ </w:t>
            </w:r>
          </w:p>
          <w:p w:rsidR="005D2D35" w:rsidRPr="00E16AA5" w:rsidRDefault="005D2D35" w:rsidP="00E16AA5">
            <w:pPr>
              <w:suppressAutoHyphens/>
              <w:jc w:val="center"/>
            </w:pPr>
            <w:proofErr w:type="gramStart"/>
            <w:r w:rsidRPr="00E16AA5">
              <w:t>п</w:t>
            </w:r>
            <w:proofErr w:type="gramEnd"/>
            <w:r w:rsidRPr="00E16AA5">
              <w:t>/п</w:t>
            </w:r>
          </w:p>
        </w:tc>
        <w:tc>
          <w:tcPr>
            <w:tcW w:w="510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Наименование дисциплин, разделов и тем</w:t>
            </w:r>
          </w:p>
        </w:tc>
        <w:tc>
          <w:tcPr>
            <w:tcW w:w="83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Всего часов</w:t>
            </w:r>
          </w:p>
        </w:tc>
        <w:tc>
          <w:tcPr>
            <w:tcW w:w="1984"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5D2D35" w:rsidRPr="00E16AA5" w:rsidRDefault="005D2D35" w:rsidP="00E16AA5">
            <w:pPr>
              <w:suppressAutoHyphens/>
              <w:jc w:val="center"/>
            </w:pPr>
            <w:r w:rsidRPr="00E16AA5">
              <w:t>В том числе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D2D35" w:rsidRPr="00E16AA5" w:rsidRDefault="005D2D35" w:rsidP="00E16AA5">
            <w:pPr>
              <w:suppressAutoHyphens/>
              <w:jc w:val="center"/>
            </w:pPr>
            <w:r w:rsidRPr="00E16AA5">
              <w:t>Формы контроля</w:t>
            </w:r>
          </w:p>
        </w:tc>
      </w:tr>
      <w:tr w:rsidR="005D2D35" w:rsidRPr="00E16AA5" w:rsidTr="00E16AA5">
        <w:trPr>
          <w:trHeight w:val="269"/>
        </w:trPr>
        <w:tc>
          <w:tcPr>
            <w:tcW w:w="567" w:type="dxa"/>
            <w:vMerge/>
            <w:tcBorders>
              <w:top w:val="single" w:sz="6" w:space="0" w:color="auto"/>
              <w:left w:val="single" w:sz="6" w:space="0" w:color="auto"/>
              <w:bottom w:val="single" w:sz="6" w:space="0" w:color="auto"/>
              <w:right w:val="single" w:sz="6" w:space="0" w:color="auto"/>
            </w:tcBorders>
            <w:shd w:val="clear" w:color="auto" w:fill="auto"/>
            <w:vAlign w:val="center"/>
          </w:tcPr>
          <w:p w:rsidR="005D2D35" w:rsidRPr="00E16AA5" w:rsidRDefault="005D2D35" w:rsidP="00E16AA5">
            <w:pPr>
              <w:suppressAutoHyphens/>
              <w:jc w:val="center"/>
            </w:pPr>
          </w:p>
        </w:tc>
        <w:tc>
          <w:tcPr>
            <w:tcW w:w="5103" w:type="dxa"/>
            <w:vMerge/>
            <w:tcBorders>
              <w:top w:val="single" w:sz="6" w:space="0" w:color="auto"/>
              <w:left w:val="single" w:sz="6" w:space="0" w:color="auto"/>
              <w:bottom w:val="single" w:sz="6" w:space="0" w:color="auto"/>
              <w:right w:val="single" w:sz="6" w:space="0" w:color="auto"/>
            </w:tcBorders>
            <w:shd w:val="clear" w:color="auto" w:fill="auto"/>
            <w:vAlign w:val="center"/>
          </w:tcPr>
          <w:p w:rsidR="005D2D35" w:rsidRPr="00E16AA5" w:rsidRDefault="005D2D35" w:rsidP="00E16AA5">
            <w:pPr>
              <w:suppressAutoHyphens/>
              <w:jc w:val="center"/>
            </w:pPr>
          </w:p>
        </w:tc>
        <w:tc>
          <w:tcPr>
            <w:tcW w:w="835" w:type="dxa"/>
            <w:vMerge/>
            <w:tcBorders>
              <w:top w:val="single" w:sz="6" w:space="0" w:color="auto"/>
              <w:left w:val="single" w:sz="6" w:space="0" w:color="auto"/>
              <w:bottom w:val="single" w:sz="6" w:space="0" w:color="auto"/>
              <w:right w:val="single" w:sz="6" w:space="0" w:color="auto"/>
            </w:tcBorders>
            <w:shd w:val="clear" w:color="auto" w:fill="auto"/>
            <w:vAlign w:val="center"/>
          </w:tcPr>
          <w:p w:rsidR="005D2D35" w:rsidRPr="00E16AA5" w:rsidRDefault="005D2D35" w:rsidP="00E16AA5">
            <w:pPr>
              <w:suppressAutoHyphens/>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теория</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5D2D35" w:rsidRPr="00E16AA5" w:rsidRDefault="005D2D35" w:rsidP="00E16AA5">
            <w:pPr>
              <w:suppressAutoHyphens/>
              <w:jc w:val="center"/>
            </w:pPr>
            <w:r w:rsidRPr="00E16AA5">
              <w:t>практика</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2D35" w:rsidRPr="00E16AA5" w:rsidRDefault="005D2D35" w:rsidP="00E16AA5">
            <w:pPr>
              <w:suppressAutoHyphens/>
              <w:jc w:val="center"/>
            </w:pPr>
          </w:p>
        </w:tc>
      </w:tr>
      <w:tr w:rsidR="005D2D35" w:rsidRPr="00E16AA5" w:rsidTr="00E16AA5">
        <w:trPr>
          <w:trHeight w:val="29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1</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2</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5</w:t>
            </w:r>
          </w:p>
        </w:tc>
        <w:tc>
          <w:tcPr>
            <w:tcW w:w="1276" w:type="dxa"/>
            <w:tcBorders>
              <w:top w:val="single" w:sz="4"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6</w:t>
            </w:r>
          </w:p>
        </w:tc>
      </w:tr>
      <w:tr w:rsidR="005D2D35" w:rsidRPr="00E16AA5" w:rsidTr="00E16AA5">
        <w:trPr>
          <w:trHeight w:val="9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1.</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pPr>
            <w:r w:rsidRPr="00E16AA5">
              <w:t>Упражнения с пожарными рукавами, ручными стволами и рукавной арматурой. Прокладка рукавных линий. Подача ручного ствола от внутреннего пожарного крана.</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E16AA5">
            <w:pPr>
              <w:suppressAutoHyphens/>
              <w:jc w:val="center"/>
            </w:pPr>
            <w:r w:rsidRPr="00E16AA5">
              <w:t>0,5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E16AA5">
            <w:pPr>
              <w:suppressAutoHyphens/>
              <w:jc w:val="center"/>
            </w:pPr>
            <w:r w:rsidRPr="00E16AA5">
              <w:t>0,5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r>
      <w:tr w:rsidR="005D2D35" w:rsidRPr="00E16AA5" w:rsidTr="00E16AA5">
        <w:trPr>
          <w:trHeight w:val="68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lastRenderedPageBreak/>
              <w:t>2.</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pPr>
            <w:r w:rsidRPr="00E16AA5">
              <w:t>Укладка, надевание специальной одежды и снаряжения. Сбор и выезд по тревоге</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E16AA5">
            <w:pPr>
              <w:suppressAutoHyphens/>
              <w:jc w:val="center"/>
            </w:pPr>
            <w:r w:rsidRPr="00E16AA5">
              <w:t>0,5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E16AA5">
            <w:pPr>
              <w:suppressAutoHyphens/>
              <w:jc w:val="center"/>
            </w:pPr>
            <w:r w:rsidRPr="00E16AA5">
              <w:t>0,5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r>
      <w:tr w:rsidR="005D2D35" w:rsidRPr="00E16AA5" w:rsidTr="00E16AA5">
        <w:trPr>
          <w:trHeight w:val="241"/>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5D2D35" w:rsidRPr="00E16AA5" w:rsidRDefault="005D2D35" w:rsidP="00E16AA5">
            <w:pPr>
              <w:suppressAutoHyphens/>
              <w:jc w:val="center"/>
            </w:pPr>
            <w:r w:rsidRPr="00E16AA5">
              <w:t>3.</w:t>
            </w:r>
          </w:p>
        </w:tc>
        <w:tc>
          <w:tcPr>
            <w:tcW w:w="5103" w:type="dxa"/>
            <w:tcBorders>
              <w:top w:val="single" w:sz="6" w:space="0" w:color="auto"/>
              <w:left w:val="single" w:sz="6" w:space="0" w:color="auto"/>
              <w:bottom w:val="single" w:sz="4" w:space="0" w:color="auto"/>
              <w:right w:val="single" w:sz="6" w:space="0" w:color="auto"/>
            </w:tcBorders>
            <w:shd w:val="clear" w:color="auto" w:fill="FFFFFF"/>
            <w:vAlign w:val="center"/>
          </w:tcPr>
          <w:p w:rsidR="005D2D35" w:rsidRPr="00E16AA5" w:rsidRDefault="005D2D35" w:rsidP="00E16AA5">
            <w:pPr>
              <w:suppressAutoHyphens/>
            </w:pPr>
            <w:r w:rsidRPr="00E16AA5">
              <w:t>Упражнения со спасательной верёвкой.</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E16AA5">
            <w:pPr>
              <w:suppressAutoHyphens/>
              <w:jc w:val="center"/>
            </w:pPr>
            <w:r w:rsidRPr="00E16AA5">
              <w:t>0,5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E16AA5">
            <w:pPr>
              <w:suppressAutoHyphens/>
              <w:jc w:val="center"/>
            </w:pPr>
            <w:r w:rsidRPr="00E16AA5">
              <w:t>0,5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r>
      <w:tr w:rsidR="005D2D35" w:rsidRPr="00E16AA5" w:rsidTr="00E16AA5">
        <w:trPr>
          <w:trHeight w:val="883"/>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4.</w:t>
            </w:r>
          </w:p>
        </w:tc>
        <w:tc>
          <w:tcPr>
            <w:tcW w:w="5103" w:type="dxa"/>
            <w:tcBorders>
              <w:top w:val="single" w:sz="4"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pPr>
            <w:r w:rsidRPr="00E16AA5">
              <w:t>Установка пожарного автомобиля (мотопомпы) на водоем. Развертывание в составе расчета на пожарном автомобиле (мотопомпе) с подачей ручных стволов.</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E16AA5">
            <w:pPr>
              <w:suppressAutoHyphens/>
              <w:jc w:val="center"/>
            </w:pPr>
            <w:r w:rsidRPr="00E16AA5">
              <w:t>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E16AA5">
            <w:pPr>
              <w:suppressAutoHyphens/>
              <w:jc w:val="center"/>
            </w:pPr>
            <w:r w:rsidRPr="00E16AA5">
              <w:t>0,1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r>
      <w:tr w:rsidR="005D2D35" w:rsidRPr="00E16AA5" w:rsidTr="00E16AA5">
        <w:trPr>
          <w:trHeight w:val="975"/>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5.</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pPr>
            <w:r w:rsidRPr="00E16AA5">
              <w:t>Установка пожарной колонки на гидрант. Установка пожарного автомобиля на гидрант. Развертывание в составе расчета на пожарном автомобиле с подачей ручных пенных стволов.</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E16AA5">
            <w:pPr>
              <w:suppressAutoHyphens/>
              <w:jc w:val="center"/>
            </w:pPr>
            <w:r w:rsidRPr="00E16AA5">
              <w:t>0,5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E16AA5">
            <w:pPr>
              <w:suppressAutoHyphens/>
              <w:jc w:val="center"/>
            </w:pPr>
            <w:r w:rsidRPr="00E16AA5">
              <w:t>0,5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r>
      <w:tr w:rsidR="005D2D35" w:rsidRPr="00E16AA5" w:rsidTr="00E16AA5">
        <w:trPr>
          <w:trHeight w:val="28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6</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pPr>
            <w:r w:rsidRPr="00E16AA5">
              <w:t>Упражнения с ручными пожарными лестницами</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E16AA5">
            <w:pPr>
              <w:suppressAutoHyphens/>
              <w:jc w:val="center"/>
            </w:pPr>
            <w:r w:rsidRPr="00E16AA5">
              <w:t>0,5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E16AA5">
            <w:pPr>
              <w:suppressAutoHyphens/>
              <w:jc w:val="center"/>
            </w:pPr>
            <w:r w:rsidRPr="00E16AA5">
              <w:t>0,5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r>
      <w:tr w:rsidR="005D2D35" w:rsidRPr="00E16AA5" w:rsidTr="00E16AA5">
        <w:trPr>
          <w:trHeight w:val="70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7.</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pPr>
            <w:r w:rsidRPr="00E16AA5">
              <w:t>Развертывание в составе расчета па пожарном автомобиле с подачей переносного лафетного ствола.</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E16AA5">
            <w:pPr>
              <w:suppressAutoHyphens/>
              <w:jc w:val="center"/>
            </w:pPr>
            <w:r w:rsidRPr="00E16AA5">
              <w:t>0,5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E16AA5">
            <w:pPr>
              <w:suppressAutoHyphens/>
              <w:jc w:val="center"/>
            </w:pPr>
            <w:r w:rsidRPr="00E16AA5">
              <w:t>0,5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r>
      <w:tr w:rsidR="005D2D35" w:rsidRPr="00E16AA5" w:rsidTr="00E16AA5">
        <w:trPr>
          <w:trHeight w:val="87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8.</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pPr>
            <w:r w:rsidRPr="00E16AA5">
              <w:t>Работа с ручными и механизированными пожарными и аварийно-спасательными инструментами и оборудованием</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E16AA5">
            <w:pPr>
              <w:suppressAutoHyphens/>
              <w:jc w:val="center"/>
            </w:pPr>
            <w:r w:rsidRPr="00E16AA5">
              <w:t>0,5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E16AA5">
            <w:pPr>
              <w:suppressAutoHyphens/>
              <w:jc w:val="center"/>
            </w:pPr>
            <w:r w:rsidRPr="00E16AA5">
              <w:t>0,5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r>
      <w:tr w:rsidR="005D2D35" w:rsidRPr="00E16AA5" w:rsidTr="00E16AA5">
        <w:trPr>
          <w:trHeight w:val="540"/>
        </w:trPr>
        <w:tc>
          <w:tcPr>
            <w:tcW w:w="56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pPr>
            <w:r w:rsidRPr="00E16AA5">
              <w:rPr>
                <w:b/>
              </w:rPr>
              <w:t>Итого по разделу</w:t>
            </w:r>
            <w:r w:rsidRPr="00E16AA5">
              <w:t>:</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E16AA5">
            <w:pPr>
              <w:suppressAutoHyphens/>
              <w:jc w:val="center"/>
            </w:pPr>
            <w:r w:rsidRPr="00E16AA5">
              <w:t>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E16AA5">
            <w:pPr>
              <w:suppressAutoHyphens/>
              <w:jc w:val="center"/>
            </w:pPr>
            <w:r w:rsidRPr="00E16AA5">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pPr>
            <w:r w:rsidRPr="00E16AA5">
              <w:t>-</w:t>
            </w:r>
          </w:p>
        </w:tc>
      </w:tr>
    </w:tbl>
    <w:p w:rsidR="005D2D35" w:rsidRPr="005C299B" w:rsidRDefault="005D2D35" w:rsidP="00AB3282">
      <w:pPr>
        <w:suppressAutoHyphens/>
        <w:jc w:val="center"/>
        <w:rPr>
          <w:sz w:val="28"/>
          <w:szCs w:val="28"/>
        </w:rPr>
      </w:pPr>
    </w:p>
    <w:p w:rsidR="005D2D35" w:rsidRPr="005C299B" w:rsidRDefault="005D2D35" w:rsidP="00AB3282">
      <w:pPr>
        <w:suppressAutoHyphens/>
        <w:jc w:val="center"/>
        <w:rPr>
          <w:b/>
          <w:sz w:val="28"/>
          <w:szCs w:val="28"/>
        </w:rPr>
      </w:pPr>
      <w:r w:rsidRPr="005C299B">
        <w:rPr>
          <w:b/>
          <w:sz w:val="28"/>
          <w:szCs w:val="28"/>
        </w:rPr>
        <w:t>2. Содержание дисциплин</w:t>
      </w:r>
      <w:r w:rsidR="00C33A98" w:rsidRPr="005C299B">
        <w:rPr>
          <w:b/>
          <w:sz w:val="28"/>
          <w:szCs w:val="28"/>
        </w:rPr>
        <w:t>ы</w:t>
      </w:r>
    </w:p>
    <w:p w:rsidR="005D2D35" w:rsidRPr="005C299B" w:rsidRDefault="005D2D35" w:rsidP="00AB3282">
      <w:pPr>
        <w:suppressAutoHyphens/>
        <w:jc w:val="center"/>
        <w:rPr>
          <w:b/>
          <w:sz w:val="28"/>
          <w:szCs w:val="28"/>
        </w:rPr>
      </w:pPr>
    </w:p>
    <w:p w:rsidR="005D2D35" w:rsidRPr="005C299B" w:rsidRDefault="005D2D35" w:rsidP="00AB3282">
      <w:pPr>
        <w:suppressAutoHyphens/>
        <w:ind w:firstLine="720"/>
        <w:jc w:val="both"/>
        <w:rPr>
          <w:b/>
          <w:sz w:val="28"/>
          <w:szCs w:val="28"/>
        </w:rPr>
      </w:pPr>
      <w:r w:rsidRPr="005C299B">
        <w:rPr>
          <w:b/>
          <w:sz w:val="28"/>
          <w:szCs w:val="28"/>
        </w:rPr>
        <w:t xml:space="preserve">Тема № 1. Упражнения с пожарными рукавами, ручными стволами и рукавной арматурой. Прокладка </w:t>
      </w:r>
      <w:proofErr w:type="gramStart"/>
      <w:r w:rsidRPr="005C299B">
        <w:rPr>
          <w:b/>
          <w:sz w:val="28"/>
          <w:szCs w:val="28"/>
        </w:rPr>
        <w:t>рукавных</w:t>
      </w:r>
      <w:proofErr w:type="gramEnd"/>
      <w:r w:rsidRPr="005C299B">
        <w:rPr>
          <w:b/>
          <w:sz w:val="28"/>
          <w:szCs w:val="28"/>
        </w:rPr>
        <w:t xml:space="preserve"> линии. Подача ручного ствола от внутреннего пожарного крана.</w:t>
      </w:r>
    </w:p>
    <w:p w:rsidR="005D2D35" w:rsidRPr="005C299B" w:rsidRDefault="005D2D35" w:rsidP="00AB3282">
      <w:pPr>
        <w:suppressAutoHyphens/>
        <w:ind w:firstLine="720"/>
        <w:jc w:val="both"/>
        <w:rPr>
          <w:sz w:val="28"/>
          <w:szCs w:val="28"/>
        </w:rPr>
      </w:pPr>
      <w:proofErr w:type="gramStart"/>
      <w:r w:rsidRPr="005C299B">
        <w:rPr>
          <w:sz w:val="28"/>
          <w:szCs w:val="28"/>
        </w:rPr>
        <w:t>Обучение методам: укладки рукавов, прокладки, уборки магистральных и рабочих линий, соединению разъединению рукавов, установки разветвлений, работе со стволами приемам подачи стволов из различных положений и в зависимости от модификаций, комбинированных подъемов рукавных линий на высоты, замены поврежденных рукавов в действующий рабочий линии, наращивание действующей рукавной линии, ремонта поврежденных рукавов рукавными зажимами, фактическая отработка подачи ручного ствола от внутреннего пожарного крана.</w:t>
      </w:r>
      <w:proofErr w:type="gramEnd"/>
    </w:p>
    <w:p w:rsidR="005D2D35" w:rsidRPr="005C299B" w:rsidRDefault="005D2D35" w:rsidP="00AB3282">
      <w:pPr>
        <w:suppressAutoHyphens/>
        <w:ind w:firstLine="720"/>
        <w:jc w:val="both"/>
        <w:rPr>
          <w:sz w:val="28"/>
          <w:szCs w:val="28"/>
        </w:rPr>
      </w:pPr>
    </w:p>
    <w:p w:rsidR="005D2D35" w:rsidRPr="005C299B" w:rsidRDefault="005D2D35" w:rsidP="00AB3282">
      <w:pPr>
        <w:suppressAutoHyphens/>
        <w:ind w:firstLine="720"/>
        <w:jc w:val="both"/>
        <w:rPr>
          <w:b/>
          <w:sz w:val="28"/>
          <w:szCs w:val="28"/>
        </w:rPr>
      </w:pPr>
      <w:r w:rsidRPr="005C299B">
        <w:rPr>
          <w:b/>
          <w:sz w:val="28"/>
          <w:szCs w:val="28"/>
        </w:rPr>
        <w:t>Тема № 2. Укладка, надевание специальной одежды и снаряжения. Сбор и выезд по тревоге.</w:t>
      </w:r>
    </w:p>
    <w:p w:rsidR="005D2D35" w:rsidRPr="005C299B" w:rsidRDefault="005D2D35" w:rsidP="00AB3282">
      <w:pPr>
        <w:suppressAutoHyphens/>
        <w:ind w:firstLine="720"/>
        <w:jc w:val="both"/>
        <w:rPr>
          <w:sz w:val="28"/>
          <w:szCs w:val="28"/>
        </w:rPr>
      </w:pPr>
      <w:r w:rsidRPr="005C299B">
        <w:rPr>
          <w:sz w:val="28"/>
          <w:szCs w:val="28"/>
        </w:rPr>
        <w:t>Обучение методам: укладки и надевания специальной одежды и снаряжения. Отработка нормативов: надевание специальной одежды и снаряжения, сбор и выезд по тревоге в составе отделения на пожарном автомобиле.</w:t>
      </w:r>
    </w:p>
    <w:p w:rsidR="005D2D35" w:rsidRPr="005C299B" w:rsidRDefault="005D2D35" w:rsidP="00AB3282">
      <w:pPr>
        <w:suppressAutoHyphens/>
        <w:ind w:firstLine="720"/>
        <w:jc w:val="both"/>
        <w:rPr>
          <w:sz w:val="28"/>
          <w:szCs w:val="28"/>
        </w:rPr>
      </w:pPr>
    </w:p>
    <w:p w:rsidR="005D2D35" w:rsidRPr="005C299B" w:rsidRDefault="005D2D35" w:rsidP="00AB3282">
      <w:pPr>
        <w:suppressAutoHyphens/>
        <w:ind w:firstLine="720"/>
        <w:jc w:val="both"/>
        <w:rPr>
          <w:b/>
          <w:sz w:val="28"/>
          <w:szCs w:val="28"/>
        </w:rPr>
      </w:pPr>
      <w:r w:rsidRPr="005C299B">
        <w:rPr>
          <w:b/>
          <w:sz w:val="28"/>
          <w:szCs w:val="28"/>
        </w:rPr>
        <w:t>Тема № 3. Упражнения со спасательной веревкой.</w:t>
      </w:r>
    </w:p>
    <w:p w:rsidR="005D2D35" w:rsidRPr="005C299B" w:rsidRDefault="005D2D35" w:rsidP="00AB3282">
      <w:pPr>
        <w:suppressAutoHyphens/>
        <w:ind w:firstLine="720"/>
        <w:jc w:val="both"/>
        <w:rPr>
          <w:sz w:val="28"/>
          <w:szCs w:val="28"/>
        </w:rPr>
      </w:pPr>
      <w:r w:rsidRPr="005C299B">
        <w:rPr>
          <w:sz w:val="28"/>
          <w:szCs w:val="28"/>
        </w:rPr>
        <w:t xml:space="preserve">Закрепление спасательной веревки за конструкцию четырьмя способами, вязка двойной спасательной петли с надеванием на пострадавшего, вязка легли для подъема пожарного оборудования на высоту. Сматывание спасательной </w:t>
      </w:r>
      <w:r w:rsidRPr="005C299B">
        <w:rPr>
          <w:sz w:val="28"/>
          <w:szCs w:val="28"/>
        </w:rPr>
        <w:lastRenderedPageBreak/>
        <w:t xml:space="preserve">веревки в клубок. Практическая отработка приемов </w:t>
      </w:r>
      <w:proofErr w:type="spellStart"/>
      <w:r w:rsidRPr="005C299B">
        <w:rPr>
          <w:sz w:val="28"/>
          <w:szCs w:val="28"/>
        </w:rPr>
        <w:t>самоспасания</w:t>
      </w:r>
      <w:proofErr w:type="spellEnd"/>
      <w:r w:rsidRPr="005C299B">
        <w:rPr>
          <w:sz w:val="28"/>
          <w:szCs w:val="28"/>
        </w:rPr>
        <w:t xml:space="preserve"> и спасения с применением спасательной веревки.</w:t>
      </w:r>
    </w:p>
    <w:p w:rsidR="005D2D35" w:rsidRPr="005C299B" w:rsidRDefault="005D2D35" w:rsidP="00AB3282">
      <w:pPr>
        <w:suppressAutoHyphens/>
        <w:ind w:firstLine="720"/>
        <w:jc w:val="both"/>
        <w:rPr>
          <w:sz w:val="28"/>
          <w:szCs w:val="28"/>
        </w:rPr>
      </w:pPr>
    </w:p>
    <w:p w:rsidR="005D2D35" w:rsidRPr="005C299B" w:rsidRDefault="005D2D35" w:rsidP="00AB3282">
      <w:pPr>
        <w:suppressAutoHyphens/>
        <w:ind w:firstLine="720"/>
        <w:jc w:val="both"/>
        <w:rPr>
          <w:b/>
          <w:sz w:val="28"/>
          <w:szCs w:val="28"/>
        </w:rPr>
      </w:pPr>
      <w:r w:rsidRPr="005C299B">
        <w:rPr>
          <w:b/>
          <w:sz w:val="28"/>
          <w:szCs w:val="28"/>
        </w:rPr>
        <w:t>Тема № 4. Установка пожарного автомобиля (мотопомпы) на водоем. Развертывание в составе расчета на пожарном автомобиле (мотопомпе) с подачей ручных стволов.</w:t>
      </w:r>
    </w:p>
    <w:p w:rsidR="005D2D35" w:rsidRPr="005C299B" w:rsidRDefault="005D2D35" w:rsidP="00AB3282">
      <w:pPr>
        <w:suppressAutoHyphens/>
        <w:ind w:firstLine="720"/>
        <w:jc w:val="both"/>
        <w:rPr>
          <w:sz w:val="28"/>
          <w:szCs w:val="28"/>
        </w:rPr>
      </w:pPr>
      <w:r w:rsidRPr="005C299B">
        <w:rPr>
          <w:sz w:val="28"/>
          <w:szCs w:val="28"/>
        </w:rPr>
        <w:t>Практическая отработка установки пожарного автомобиля (мотопомпы) на водоем, забор и подача воды в рукавную линию.</w:t>
      </w:r>
    </w:p>
    <w:p w:rsidR="005D2D35" w:rsidRPr="005C299B" w:rsidRDefault="005D2D35" w:rsidP="00AB3282">
      <w:pPr>
        <w:suppressAutoHyphens/>
        <w:ind w:firstLine="720"/>
        <w:jc w:val="both"/>
        <w:rPr>
          <w:sz w:val="28"/>
          <w:szCs w:val="28"/>
        </w:rPr>
      </w:pPr>
      <w:r w:rsidRPr="005C299B">
        <w:rPr>
          <w:sz w:val="28"/>
          <w:szCs w:val="28"/>
        </w:rPr>
        <w:t xml:space="preserve">Практическая отработка развертывания расчета на пожарном автомобиле (мотопомпе) с установкой на </w:t>
      </w:r>
      <w:proofErr w:type="spellStart"/>
      <w:r w:rsidRPr="005C299B">
        <w:rPr>
          <w:sz w:val="28"/>
          <w:szCs w:val="28"/>
        </w:rPr>
        <w:t>водоисточник</w:t>
      </w:r>
      <w:proofErr w:type="spellEnd"/>
      <w:r w:rsidRPr="005C299B">
        <w:rPr>
          <w:sz w:val="28"/>
          <w:szCs w:val="28"/>
        </w:rPr>
        <w:t xml:space="preserve"> с подачей одного-двух ручных стволов.</w:t>
      </w:r>
    </w:p>
    <w:p w:rsidR="005D2D35" w:rsidRPr="005C299B" w:rsidRDefault="005D2D35" w:rsidP="00AB3282">
      <w:pPr>
        <w:suppressAutoHyphens/>
        <w:ind w:firstLine="720"/>
        <w:jc w:val="both"/>
        <w:rPr>
          <w:sz w:val="28"/>
          <w:szCs w:val="28"/>
        </w:rPr>
      </w:pPr>
    </w:p>
    <w:p w:rsidR="005D2D35" w:rsidRPr="005C299B" w:rsidRDefault="005D2D35" w:rsidP="00AB3282">
      <w:pPr>
        <w:suppressAutoHyphens/>
        <w:ind w:firstLine="720"/>
        <w:jc w:val="both"/>
        <w:rPr>
          <w:b/>
          <w:sz w:val="28"/>
          <w:szCs w:val="28"/>
        </w:rPr>
      </w:pPr>
      <w:r w:rsidRPr="005C299B">
        <w:rPr>
          <w:b/>
          <w:sz w:val="28"/>
          <w:szCs w:val="28"/>
        </w:rPr>
        <w:t>Тема № 5. Установка пожарной колонки на гидрант. Установка пожарного автомобиля на гидрант. Развертывание в составе расчета па пожарном автомобиле с подачей ручных пенных стволов.</w:t>
      </w:r>
    </w:p>
    <w:p w:rsidR="005D2D35" w:rsidRPr="005C299B" w:rsidRDefault="005D2D35" w:rsidP="00AB3282">
      <w:pPr>
        <w:suppressAutoHyphens/>
        <w:ind w:firstLine="720"/>
        <w:jc w:val="both"/>
        <w:rPr>
          <w:sz w:val="28"/>
          <w:szCs w:val="28"/>
        </w:rPr>
      </w:pPr>
      <w:r w:rsidRPr="005C299B">
        <w:rPr>
          <w:sz w:val="28"/>
          <w:szCs w:val="28"/>
        </w:rPr>
        <w:t>Подготовка гидранта, снятие пожарной колонки с автомобиля и установка ее на гидрант, пуск и перекрытие воды; снятие пожарной колонки с гидранта и закрепление ее на автомобиле. Установка автоцистерны (насосно-рукавного автомобиля) на гидрант на два параллельных напорных рукава, на два параллельных напорно-всасывающих рукава, параллельно па один напорно-всасывающий и один напорный рукав с пуском воды. Практическая отработка установки пожарного автомобиля на пожарный гидрант и подача воды в рукавную линию.</w:t>
      </w:r>
    </w:p>
    <w:p w:rsidR="005D2D35" w:rsidRPr="005C299B" w:rsidRDefault="005D2D35" w:rsidP="00AB3282">
      <w:pPr>
        <w:suppressAutoHyphens/>
        <w:ind w:firstLine="720"/>
        <w:jc w:val="both"/>
        <w:rPr>
          <w:sz w:val="28"/>
          <w:szCs w:val="28"/>
        </w:rPr>
      </w:pPr>
      <w:r w:rsidRPr="005C299B">
        <w:rPr>
          <w:sz w:val="28"/>
          <w:szCs w:val="28"/>
        </w:rPr>
        <w:t xml:space="preserve">Практическая отработка развертывания расчета на пожарном автомобиле с установкой на </w:t>
      </w:r>
      <w:proofErr w:type="spellStart"/>
      <w:r w:rsidRPr="005C299B">
        <w:rPr>
          <w:sz w:val="28"/>
          <w:szCs w:val="28"/>
        </w:rPr>
        <w:t>водоисточник</w:t>
      </w:r>
      <w:proofErr w:type="spellEnd"/>
      <w:r w:rsidRPr="005C299B">
        <w:rPr>
          <w:sz w:val="28"/>
          <w:szCs w:val="28"/>
        </w:rPr>
        <w:t xml:space="preserve"> с подачей одного-двух пенных стволов ГПС-600 и СВП.</w:t>
      </w:r>
    </w:p>
    <w:p w:rsidR="005D2D35" w:rsidRPr="005C299B" w:rsidRDefault="005D2D35" w:rsidP="00AB3282">
      <w:pPr>
        <w:suppressAutoHyphens/>
        <w:ind w:firstLine="720"/>
        <w:jc w:val="both"/>
        <w:rPr>
          <w:b/>
          <w:sz w:val="28"/>
          <w:szCs w:val="28"/>
        </w:rPr>
      </w:pPr>
    </w:p>
    <w:p w:rsidR="005D2D35" w:rsidRPr="005C299B" w:rsidRDefault="005D2D35" w:rsidP="00AB3282">
      <w:pPr>
        <w:suppressAutoHyphens/>
        <w:ind w:firstLine="720"/>
        <w:jc w:val="both"/>
        <w:rPr>
          <w:b/>
          <w:sz w:val="28"/>
          <w:szCs w:val="28"/>
        </w:rPr>
      </w:pPr>
      <w:r w:rsidRPr="005C299B">
        <w:rPr>
          <w:b/>
          <w:sz w:val="28"/>
          <w:szCs w:val="28"/>
        </w:rPr>
        <w:t>Тема № 6. Упражнения с ручными пожарными лестницами.</w:t>
      </w:r>
    </w:p>
    <w:p w:rsidR="005D2D35" w:rsidRPr="005C299B" w:rsidRDefault="005D2D35" w:rsidP="00AB3282">
      <w:pPr>
        <w:suppressAutoHyphens/>
        <w:ind w:firstLine="720"/>
        <w:jc w:val="both"/>
        <w:rPr>
          <w:sz w:val="28"/>
          <w:szCs w:val="28"/>
        </w:rPr>
      </w:pPr>
      <w:r w:rsidRPr="005C299B">
        <w:rPr>
          <w:sz w:val="28"/>
          <w:szCs w:val="28"/>
        </w:rPr>
        <w:t>Снятие выдвижной лестницы с пожарного автомобиля, переноска к месту установки, установка и подъем по ней на этажи учебной башни, укладка лестницы на автомобиль.</w:t>
      </w:r>
    </w:p>
    <w:p w:rsidR="005D2D35" w:rsidRPr="005C299B" w:rsidRDefault="005D2D35" w:rsidP="00AB3282">
      <w:pPr>
        <w:suppressAutoHyphens/>
        <w:ind w:firstLine="720"/>
        <w:jc w:val="both"/>
        <w:rPr>
          <w:sz w:val="28"/>
          <w:szCs w:val="28"/>
        </w:rPr>
      </w:pPr>
      <w:r w:rsidRPr="005C299B">
        <w:rPr>
          <w:sz w:val="28"/>
          <w:szCs w:val="28"/>
        </w:rPr>
        <w:t>Снятие штурмовой лестницы с пожарного автомобиля, переноска к учебной башне, подъем по лестнице на этажи учебной башни, спуск вниз, укладка лестницы на автомобиль.</w:t>
      </w:r>
    </w:p>
    <w:p w:rsidR="005D2D35" w:rsidRPr="005C299B" w:rsidRDefault="005D2D35" w:rsidP="00AB3282">
      <w:pPr>
        <w:suppressAutoHyphens/>
        <w:ind w:firstLine="720"/>
        <w:jc w:val="both"/>
        <w:rPr>
          <w:sz w:val="28"/>
          <w:szCs w:val="28"/>
        </w:rPr>
      </w:pPr>
      <w:r w:rsidRPr="005C299B">
        <w:rPr>
          <w:sz w:val="28"/>
          <w:szCs w:val="28"/>
        </w:rPr>
        <w:t>Снятие переноска и установка лестницы-палки, подъем по ней, укладка лестницы на автомобиль.</w:t>
      </w:r>
    </w:p>
    <w:p w:rsidR="005D2D35" w:rsidRPr="005C299B" w:rsidRDefault="005D2D35" w:rsidP="00AB3282">
      <w:pPr>
        <w:suppressAutoHyphens/>
        <w:ind w:firstLine="720"/>
        <w:jc w:val="both"/>
        <w:rPr>
          <w:sz w:val="28"/>
          <w:szCs w:val="28"/>
        </w:rPr>
      </w:pPr>
      <w:r w:rsidRPr="005C299B">
        <w:rPr>
          <w:sz w:val="28"/>
          <w:szCs w:val="28"/>
        </w:rPr>
        <w:t>Комбинированный подъем со штурмовой лестницей по выдвижной лестнице на 4-й этаж учебной башни.</w:t>
      </w:r>
    </w:p>
    <w:p w:rsidR="005D2D35" w:rsidRPr="005C299B" w:rsidRDefault="005D2D35" w:rsidP="00AB3282">
      <w:pPr>
        <w:suppressAutoHyphens/>
        <w:ind w:firstLine="720"/>
        <w:jc w:val="both"/>
        <w:rPr>
          <w:sz w:val="28"/>
          <w:szCs w:val="28"/>
        </w:rPr>
      </w:pPr>
    </w:p>
    <w:p w:rsidR="005D2D35" w:rsidRPr="005C299B" w:rsidRDefault="005D2D35" w:rsidP="00AB3282">
      <w:pPr>
        <w:suppressAutoHyphens/>
        <w:ind w:firstLine="720"/>
        <w:jc w:val="both"/>
        <w:rPr>
          <w:b/>
          <w:sz w:val="28"/>
          <w:szCs w:val="28"/>
        </w:rPr>
      </w:pPr>
      <w:r w:rsidRPr="005C299B">
        <w:rPr>
          <w:b/>
          <w:sz w:val="28"/>
          <w:szCs w:val="28"/>
        </w:rPr>
        <w:t>Тема № 7. Развертывание в составе расчета на пожарном автомобиле с подачей переносного лафетного ствола.</w:t>
      </w:r>
    </w:p>
    <w:p w:rsidR="005D2D35" w:rsidRPr="005C299B" w:rsidRDefault="005D2D35" w:rsidP="00AB3282">
      <w:pPr>
        <w:suppressAutoHyphens/>
        <w:ind w:firstLine="720"/>
        <w:jc w:val="both"/>
        <w:rPr>
          <w:sz w:val="28"/>
          <w:szCs w:val="28"/>
        </w:rPr>
      </w:pPr>
      <w:r w:rsidRPr="005C299B">
        <w:rPr>
          <w:sz w:val="28"/>
          <w:szCs w:val="28"/>
        </w:rPr>
        <w:t xml:space="preserve">Практическая отработка развертывания расчета на пожарном автомобиле с установкой на </w:t>
      </w:r>
      <w:proofErr w:type="spellStart"/>
      <w:r w:rsidRPr="005C299B">
        <w:rPr>
          <w:sz w:val="28"/>
          <w:szCs w:val="28"/>
        </w:rPr>
        <w:t>водоисточник</w:t>
      </w:r>
      <w:proofErr w:type="spellEnd"/>
      <w:r w:rsidRPr="005C299B">
        <w:rPr>
          <w:sz w:val="28"/>
          <w:szCs w:val="28"/>
        </w:rPr>
        <w:t xml:space="preserve"> с подачей переносного лафетного ствола.</w:t>
      </w:r>
    </w:p>
    <w:p w:rsidR="005D2D35" w:rsidRPr="005C299B" w:rsidRDefault="005D2D35" w:rsidP="00AB3282">
      <w:pPr>
        <w:suppressAutoHyphens/>
        <w:ind w:firstLine="720"/>
        <w:jc w:val="both"/>
        <w:rPr>
          <w:sz w:val="28"/>
          <w:szCs w:val="28"/>
        </w:rPr>
      </w:pPr>
    </w:p>
    <w:p w:rsidR="005D2D35" w:rsidRPr="005C299B" w:rsidRDefault="005D2D35" w:rsidP="00AB3282">
      <w:pPr>
        <w:suppressAutoHyphens/>
        <w:ind w:firstLine="720"/>
        <w:jc w:val="both"/>
        <w:rPr>
          <w:b/>
          <w:sz w:val="28"/>
          <w:szCs w:val="28"/>
        </w:rPr>
      </w:pPr>
      <w:r w:rsidRPr="005C299B">
        <w:rPr>
          <w:b/>
          <w:sz w:val="28"/>
          <w:szCs w:val="28"/>
        </w:rPr>
        <w:lastRenderedPageBreak/>
        <w:t>Тема № 8. Работа с ручными и механизированными пожарными и аварийно-спасательными инструментами и оборудованием.</w:t>
      </w:r>
    </w:p>
    <w:p w:rsidR="005D2D35" w:rsidRPr="005C299B" w:rsidRDefault="005D2D35" w:rsidP="00AB3282">
      <w:pPr>
        <w:suppressAutoHyphens/>
        <w:ind w:firstLine="720"/>
        <w:jc w:val="both"/>
        <w:rPr>
          <w:sz w:val="28"/>
          <w:szCs w:val="28"/>
        </w:rPr>
      </w:pPr>
      <w:r w:rsidRPr="005C299B">
        <w:rPr>
          <w:sz w:val="28"/>
          <w:szCs w:val="28"/>
        </w:rPr>
        <w:t>Упражнения по работе с ручными и механизированными пожарными и аварийно-спасательными инструментами и оборудованием. Снятие аварийно-спасательного оборудования с пожарного автомобиля и подготовка его к работе.</w:t>
      </w:r>
    </w:p>
    <w:p w:rsidR="005D2D35" w:rsidRPr="005C299B" w:rsidRDefault="005D2D35" w:rsidP="00AB3282">
      <w:pPr>
        <w:suppressAutoHyphens/>
        <w:ind w:firstLine="720"/>
        <w:jc w:val="both"/>
        <w:rPr>
          <w:sz w:val="28"/>
          <w:szCs w:val="28"/>
        </w:rPr>
      </w:pPr>
      <w:r w:rsidRPr="005C299B">
        <w:rPr>
          <w:sz w:val="28"/>
          <w:szCs w:val="28"/>
        </w:rPr>
        <w:t>Приемы работы с аварийно-спасательным оборудованием при перекусывании, раздвигании металлической арматуры, труб, элементов металлических конструкций. Приемы работы с аварийно-спасательным оборудованием при вскрытии элементов строительных конструкции, проделывании отверстий и проемов в них. Использование ручного и механизированного пожарного и аварийно-спасательного оборудования и инструментов для вскрытия дверей и разборки элементов строительных конструкций. Приемы работы с аварийно-спасательным оборудованием при подъеме, сдвиге и перемещении предметов и элементов конструкций зданий и сооружений, наложении пластырей, прекращении истечения жидкостей из цистерн и емкостей.</w:t>
      </w:r>
    </w:p>
    <w:p w:rsidR="00404499" w:rsidRPr="005C299B" w:rsidRDefault="00404499" w:rsidP="00AB3282">
      <w:pPr>
        <w:suppressAutoHyphens/>
        <w:jc w:val="center"/>
        <w:rPr>
          <w:sz w:val="28"/>
          <w:szCs w:val="28"/>
        </w:rPr>
      </w:pPr>
    </w:p>
    <w:p w:rsidR="005D2D35" w:rsidRPr="005C299B" w:rsidRDefault="005D2D35" w:rsidP="00AB3282">
      <w:pPr>
        <w:suppressAutoHyphens/>
        <w:jc w:val="center"/>
        <w:rPr>
          <w:b/>
          <w:sz w:val="28"/>
          <w:szCs w:val="28"/>
        </w:rPr>
      </w:pPr>
      <w:r w:rsidRPr="005C299B">
        <w:rPr>
          <w:b/>
          <w:sz w:val="28"/>
          <w:szCs w:val="28"/>
        </w:rPr>
        <w:t>Дисциплина «Первая помощь»</w:t>
      </w:r>
    </w:p>
    <w:p w:rsidR="005D2D35" w:rsidRPr="005C299B" w:rsidRDefault="005D2D35" w:rsidP="00AB3282">
      <w:pPr>
        <w:suppressAutoHyphens/>
        <w:jc w:val="center"/>
        <w:rPr>
          <w:sz w:val="28"/>
          <w:szCs w:val="28"/>
        </w:rPr>
      </w:pPr>
    </w:p>
    <w:p w:rsidR="005D2D35" w:rsidRPr="005C299B" w:rsidRDefault="005D2D35" w:rsidP="00AB3282">
      <w:pPr>
        <w:suppressAutoHyphens/>
        <w:jc w:val="center"/>
        <w:rPr>
          <w:b/>
          <w:sz w:val="28"/>
          <w:szCs w:val="28"/>
        </w:rPr>
      </w:pPr>
      <w:r w:rsidRPr="005C299B">
        <w:rPr>
          <w:b/>
          <w:sz w:val="28"/>
          <w:szCs w:val="28"/>
        </w:rPr>
        <w:t>1. Введение</w:t>
      </w:r>
    </w:p>
    <w:p w:rsidR="005D2D35" w:rsidRPr="005C299B" w:rsidRDefault="005D2D35" w:rsidP="00AB3282">
      <w:pPr>
        <w:suppressAutoHyphens/>
        <w:ind w:firstLine="720"/>
        <w:jc w:val="both"/>
        <w:rPr>
          <w:sz w:val="28"/>
          <w:szCs w:val="28"/>
        </w:rPr>
      </w:pPr>
      <w:r w:rsidRPr="005C299B">
        <w:rPr>
          <w:sz w:val="28"/>
          <w:szCs w:val="28"/>
        </w:rPr>
        <w:t>В настоящее время деятельность пожарной охраны включает не только осуществление действий по тушению пожаров, но и проведение первоочередных аварийно-спасательных работ при тушении пожаров. Одной из основных задач пожарной охраны является спасение людей и имущества при пожарах, оказание первой помощи.</w:t>
      </w:r>
    </w:p>
    <w:p w:rsidR="005D2D35" w:rsidRPr="005C299B" w:rsidRDefault="005D2D35" w:rsidP="00AB3282">
      <w:pPr>
        <w:suppressAutoHyphens/>
        <w:jc w:val="both"/>
        <w:rPr>
          <w:sz w:val="28"/>
          <w:szCs w:val="28"/>
        </w:rPr>
      </w:pPr>
      <w:r w:rsidRPr="005C299B">
        <w:rPr>
          <w:b/>
          <w:sz w:val="28"/>
          <w:szCs w:val="28"/>
        </w:rPr>
        <w:t>Цель изучения дисциплины</w:t>
      </w:r>
      <w:r w:rsidRPr="005C299B">
        <w:rPr>
          <w:sz w:val="28"/>
          <w:szCs w:val="28"/>
        </w:rPr>
        <w:t>:</w:t>
      </w:r>
    </w:p>
    <w:p w:rsidR="005D2D35" w:rsidRPr="005C299B" w:rsidRDefault="005D2D35" w:rsidP="00AB3282">
      <w:pPr>
        <w:widowControl w:val="0"/>
        <w:numPr>
          <w:ilvl w:val="0"/>
          <w:numId w:val="11"/>
        </w:numPr>
        <w:suppressAutoHyphens/>
        <w:autoSpaceDE w:val="0"/>
        <w:autoSpaceDN w:val="0"/>
        <w:adjustRightInd w:val="0"/>
        <w:jc w:val="both"/>
        <w:rPr>
          <w:sz w:val="28"/>
          <w:szCs w:val="28"/>
        </w:rPr>
      </w:pPr>
      <w:r w:rsidRPr="005C299B">
        <w:rPr>
          <w:sz w:val="28"/>
          <w:szCs w:val="28"/>
        </w:rPr>
        <w:t>повышение уровня подготовки добровольных пожарных путем приобретения основ медицинских знаний, обеспечивающих выбор оптимальных средств и методов защиты личного состава и спасения пострадавших и. таким образом, снижение числа людских потерь.</w:t>
      </w:r>
    </w:p>
    <w:p w:rsidR="005D2D35" w:rsidRPr="005C299B" w:rsidRDefault="005D2D35" w:rsidP="00AB3282">
      <w:pPr>
        <w:widowControl w:val="0"/>
        <w:numPr>
          <w:ilvl w:val="0"/>
          <w:numId w:val="11"/>
        </w:numPr>
        <w:suppressAutoHyphens/>
        <w:autoSpaceDE w:val="0"/>
        <w:autoSpaceDN w:val="0"/>
        <w:adjustRightInd w:val="0"/>
        <w:jc w:val="both"/>
        <w:rPr>
          <w:sz w:val="28"/>
          <w:szCs w:val="28"/>
        </w:rPr>
      </w:pPr>
      <w:r w:rsidRPr="005C299B">
        <w:rPr>
          <w:sz w:val="28"/>
          <w:szCs w:val="28"/>
        </w:rPr>
        <w:t>овладение алгоритмами оказания первой помощи пострадавшим на пожаре, освоение правил и приемов медицинской защиты (самосохранения).</w:t>
      </w:r>
    </w:p>
    <w:p w:rsidR="005D2D35" w:rsidRPr="005C299B" w:rsidRDefault="005D2D35" w:rsidP="00AB3282">
      <w:pPr>
        <w:suppressAutoHyphens/>
        <w:jc w:val="both"/>
        <w:rPr>
          <w:sz w:val="28"/>
          <w:szCs w:val="28"/>
        </w:rPr>
      </w:pPr>
      <w:r w:rsidRPr="005C299B">
        <w:rPr>
          <w:sz w:val="28"/>
          <w:szCs w:val="28"/>
        </w:rPr>
        <w:t xml:space="preserve">В результате изучения дисциплины обучаемые должны: </w:t>
      </w:r>
    </w:p>
    <w:p w:rsidR="005D2D35" w:rsidRPr="005C299B" w:rsidRDefault="005D2D35" w:rsidP="00AB3282">
      <w:pPr>
        <w:suppressAutoHyphens/>
        <w:jc w:val="both"/>
        <w:rPr>
          <w:b/>
          <w:sz w:val="28"/>
          <w:szCs w:val="28"/>
        </w:rPr>
      </w:pPr>
      <w:r w:rsidRPr="005C299B">
        <w:rPr>
          <w:b/>
          <w:sz w:val="28"/>
          <w:szCs w:val="28"/>
        </w:rPr>
        <w:t>знать:</w:t>
      </w:r>
    </w:p>
    <w:p w:rsidR="005D2D35" w:rsidRPr="005C299B" w:rsidRDefault="005D2D35" w:rsidP="00AB3282">
      <w:pPr>
        <w:widowControl w:val="0"/>
        <w:numPr>
          <w:ilvl w:val="0"/>
          <w:numId w:val="13"/>
        </w:numPr>
        <w:suppressAutoHyphens/>
        <w:autoSpaceDE w:val="0"/>
        <w:autoSpaceDN w:val="0"/>
        <w:adjustRightInd w:val="0"/>
        <w:jc w:val="both"/>
        <w:rPr>
          <w:sz w:val="28"/>
          <w:szCs w:val="28"/>
        </w:rPr>
      </w:pPr>
      <w:r w:rsidRPr="005C299B">
        <w:rPr>
          <w:sz w:val="28"/>
          <w:szCs w:val="28"/>
        </w:rPr>
        <w:t>анатомо-физиологические особенности строения тела человека;</w:t>
      </w:r>
    </w:p>
    <w:p w:rsidR="005D2D35" w:rsidRPr="005C299B" w:rsidRDefault="005D2D35" w:rsidP="00AB3282">
      <w:pPr>
        <w:widowControl w:val="0"/>
        <w:numPr>
          <w:ilvl w:val="0"/>
          <w:numId w:val="13"/>
        </w:numPr>
        <w:tabs>
          <w:tab w:val="clear" w:pos="720"/>
          <w:tab w:val="num" w:pos="0"/>
        </w:tabs>
        <w:suppressAutoHyphens/>
        <w:autoSpaceDE w:val="0"/>
        <w:autoSpaceDN w:val="0"/>
        <w:adjustRightInd w:val="0"/>
        <w:ind w:left="0" w:firstLine="360"/>
        <w:jc w:val="both"/>
        <w:rPr>
          <w:sz w:val="28"/>
          <w:szCs w:val="28"/>
        </w:rPr>
      </w:pPr>
      <w:r w:rsidRPr="005C299B">
        <w:rPr>
          <w:sz w:val="28"/>
          <w:szCs w:val="28"/>
        </w:rPr>
        <w:t>характер основных травматических, термических и химических поражений;</w:t>
      </w:r>
      <w:r w:rsidRPr="005C299B">
        <w:rPr>
          <w:sz w:val="28"/>
          <w:szCs w:val="28"/>
        </w:rPr>
        <w:br/>
      </w:r>
      <w:r w:rsidRPr="005C299B">
        <w:rPr>
          <w:b/>
          <w:sz w:val="28"/>
          <w:szCs w:val="28"/>
        </w:rPr>
        <w:t>уметь:</w:t>
      </w:r>
    </w:p>
    <w:p w:rsidR="005D2D35" w:rsidRPr="005C299B" w:rsidRDefault="005D2D35" w:rsidP="00AB3282">
      <w:pPr>
        <w:widowControl w:val="0"/>
        <w:numPr>
          <w:ilvl w:val="0"/>
          <w:numId w:val="12"/>
        </w:numPr>
        <w:suppressAutoHyphens/>
        <w:autoSpaceDE w:val="0"/>
        <w:autoSpaceDN w:val="0"/>
        <w:adjustRightInd w:val="0"/>
        <w:jc w:val="both"/>
        <w:rPr>
          <w:sz w:val="28"/>
          <w:szCs w:val="28"/>
        </w:rPr>
      </w:pPr>
      <w:r w:rsidRPr="005C299B">
        <w:rPr>
          <w:sz w:val="28"/>
          <w:szCs w:val="28"/>
        </w:rPr>
        <w:t>практически оказать первую помощь при этих поражениях (наложение повязок, остановка кровотечения, транспортировка пострадавших, транспортная иммобилизация и т.д.);</w:t>
      </w:r>
    </w:p>
    <w:p w:rsidR="005D2D35" w:rsidRPr="005C299B" w:rsidRDefault="005D2D35" w:rsidP="00AB3282">
      <w:pPr>
        <w:widowControl w:val="0"/>
        <w:numPr>
          <w:ilvl w:val="0"/>
          <w:numId w:val="12"/>
        </w:numPr>
        <w:suppressAutoHyphens/>
        <w:autoSpaceDE w:val="0"/>
        <w:autoSpaceDN w:val="0"/>
        <w:adjustRightInd w:val="0"/>
        <w:jc w:val="both"/>
        <w:rPr>
          <w:sz w:val="28"/>
          <w:szCs w:val="28"/>
        </w:rPr>
      </w:pPr>
      <w:r w:rsidRPr="005C299B">
        <w:rPr>
          <w:sz w:val="28"/>
          <w:szCs w:val="28"/>
        </w:rPr>
        <w:t xml:space="preserve">применить на практике простейшие мероприятия по оживлению </w:t>
      </w:r>
      <w:r w:rsidRPr="005C299B">
        <w:rPr>
          <w:sz w:val="28"/>
          <w:szCs w:val="28"/>
        </w:rPr>
        <w:lastRenderedPageBreak/>
        <w:t>организма при клинической смерти (искусственное дыхание, непрямой массаж сердца).</w:t>
      </w:r>
    </w:p>
    <w:p w:rsidR="005D2D35" w:rsidRPr="005C299B" w:rsidRDefault="005D2D35" w:rsidP="00AB3282">
      <w:pPr>
        <w:shd w:val="clear" w:color="auto" w:fill="FFFFFF"/>
        <w:suppressAutoHyphens/>
        <w:spacing w:before="100" w:beforeAutospacing="1" w:after="100" w:afterAutospacing="1" w:line="240" w:lineRule="atLeast"/>
        <w:ind w:firstLine="709"/>
        <w:jc w:val="center"/>
        <w:rPr>
          <w:b/>
          <w:sz w:val="28"/>
          <w:szCs w:val="28"/>
        </w:rPr>
      </w:pPr>
      <w:r w:rsidRPr="005C299B">
        <w:rPr>
          <w:b/>
          <w:sz w:val="28"/>
          <w:szCs w:val="28"/>
        </w:rPr>
        <w:t>Тематический план</w:t>
      </w:r>
    </w:p>
    <w:tbl>
      <w:tblPr>
        <w:tblW w:w="9781" w:type="dxa"/>
        <w:tblInd w:w="40" w:type="dxa"/>
        <w:tblLayout w:type="fixed"/>
        <w:tblCellMar>
          <w:left w:w="40" w:type="dxa"/>
          <w:right w:w="40" w:type="dxa"/>
        </w:tblCellMar>
        <w:tblLook w:val="0000" w:firstRow="0" w:lastRow="0" w:firstColumn="0" w:lastColumn="0" w:noHBand="0" w:noVBand="0"/>
      </w:tblPr>
      <w:tblGrid>
        <w:gridCol w:w="568"/>
        <w:gridCol w:w="5386"/>
        <w:gridCol w:w="709"/>
        <w:gridCol w:w="850"/>
        <w:gridCol w:w="1134"/>
        <w:gridCol w:w="1134"/>
      </w:tblGrid>
      <w:tr w:rsidR="005D2D35" w:rsidRPr="00E16AA5" w:rsidTr="00E16AA5">
        <w:trPr>
          <w:trHeight w:val="293"/>
        </w:trPr>
        <w:tc>
          <w:tcPr>
            <w:tcW w:w="56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 xml:space="preserve">№ </w:t>
            </w:r>
            <w:proofErr w:type="gramStart"/>
            <w:r w:rsidRPr="00E16AA5">
              <w:t>п</w:t>
            </w:r>
            <w:proofErr w:type="gramEnd"/>
            <w:r w:rsidRPr="00E16AA5">
              <w:t>/п</w:t>
            </w:r>
          </w:p>
        </w:tc>
        <w:tc>
          <w:tcPr>
            <w:tcW w:w="538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Наименование дисциплин, разделов и тем</w:t>
            </w:r>
          </w:p>
        </w:tc>
        <w:tc>
          <w:tcPr>
            <w:tcW w:w="709" w:type="dxa"/>
            <w:vMerge w:val="restart"/>
            <w:tcBorders>
              <w:top w:val="single" w:sz="6" w:space="0" w:color="auto"/>
              <w:left w:val="single" w:sz="6" w:space="0" w:color="auto"/>
              <w:right w:val="single" w:sz="6" w:space="0" w:color="auto"/>
            </w:tcBorders>
            <w:shd w:val="clear" w:color="auto" w:fill="FFFFFF"/>
          </w:tcPr>
          <w:p w:rsidR="005D2D35" w:rsidRPr="00E16AA5" w:rsidRDefault="005D2D35" w:rsidP="00E16AA5">
            <w:pPr>
              <w:suppressAutoHyphens/>
              <w:jc w:val="both"/>
            </w:pPr>
            <w:r w:rsidRPr="00E16AA5">
              <w:t>Всего часов</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В том числе</w:t>
            </w:r>
          </w:p>
        </w:tc>
        <w:tc>
          <w:tcPr>
            <w:tcW w:w="1134" w:type="dxa"/>
            <w:vMerge w:val="restart"/>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AB3282">
            <w:pPr>
              <w:suppressAutoHyphens/>
              <w:jc w:val="both"/>
            </w:pPr>
            <w:r w:rsidRPr="00E16AA5">
              <w:t>Формы контроля</w:t>
            </w:r>
          </w:p>
        </w:tc>
      </w:tr>
      <w:tr w:rsidR="005D2D35" w:rsidRPr="00E16AA5" w:rsidTr="00E16AA5">
        <w:trPr>
          <w:trHeight w:val="135"/>
        </w:trPr>
        <w:tc>
          <w:tcPr>
            <w:tcW w:w="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5D2D35" w:rsidRPr="00E16AA5" w:rsidRDefault="005D2D35" w:rsidP="00AB3282">
            <w:pPr>
              <w:suppressAutoHyphens/>
            </w:pPr>
          </w:p>
        </w:tc>
        <w:tc>
          <w:tcPr>
            <w:tcW w:w="5386" w:type="dxa"/>
            <w:vMerge/>
            <w:tcBorders>
              <w:top w:val="single" w:sz="6" w:space="0" w:color="auto"/>
              <w:left w:val="single" w:sz="6" w:space="0" w:color="auto"/>
              <w:bottom w:val="single" w:sz="6" w:space="0" w:color="auto"/>
              <w:right w:val="single" w:sz="6" w:space="0" w:color="auto"/>
            </w:tcBorders>
            <w:shd w:val="clear" w:color="auto" w:fill="auto"/>
            <w:vAlign w:val="center"/>
          </w:tcPr>
          <w:p w:rsidR="005D2D35" w:rsidRPr="00E16AA5" w:rsidRDefault="005D2D35" w:rsidP="00AB3282">
            <w:pPr>
              <w:suppressAutoHyphens/>
            </w:pPr>
          </w:p>
        </w:tc>
        <w:tc>
          <w:tcPr>
            <w:tcW w:w="709" w:type="dxa"/>
            <w:vMerge/>
            <w:tcBorders>
              <w:left w:val="single" w:sz="6" w:space="0" w:color="auto"/>
              <w:bottom w:val="single" w:sz="6" w:space="0" w:color="auto"/>
              <w:right w:val="single" w:sz="6" w:space="0" w:color="auto"/>
            </w:tcBorders>
            <w:shd w:val="clear" w:color="auto" w:fill="FFFFFF"/>
          </w:tcPr>
          <w:p w:rsidR="005D2D35" w:rsidRPr="00E16AA5" w:rsidRDefault="005D2D35" w:rsidP="00AB3282">
            <w:pPr>
              <w:suppressAutoHyphens/>
              <w:jc w:val="both"/>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AB3282">
            <w:pPr>
              <w:suppressAutoHyphens/>
              <w:jc w:val="both"/>
            </w:pPr>
            <w:r w:rsidRPr="00E16AA5">
              <w:t>теория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E16AA5">
            <w:pPr>
              <w:suppressAutoHyphens/>
              <w:jc w:val="both"/>
            </w:pPr>
            <w:r w:rsidRPr="00E16AA5">
              <w:t>практика</w:t>
            </w:r>
          </w:p>
        </w:tc>
        <w:tc>
          <w:tcPr>
            <w:tcW w:w="1134" w:type="dxa"/>
            <w:vMerge/>
            <w:tcBorders>
              <w:top w:val="single" w:sz="6" w:space="0" w:color="auto"/>
              <w:left w:val="single" w:sz="6" w:space="0" w:color="auto"/>
              <w:bottom w:val="single" w:sz="6" w:space="0" w:color="auto"/>
              <w:right w:val="single" w:sz="6" w:space="0" w:color="auto"/>
            </w:tcBorders>
            <w:shd w:val="clear" w:color="auto" w:fill="auto"/>
            <w:vAlign w:val="center"/>
          </w:tcPr>
          <w:p w:rsidR="005D2D35" w:rsidRPr="00E16AA5" w:rsidRDefault="005D2D35" w:rsidP="00AB3282">
            <w:pPr>
              <w:suppressAutoHyphens/>
            </w:pPr>
          </w:p>
        </w:tc>
      </w:tr>
      <w:tr w:rsidR="005D2D35" w:rsidRPr="00E16AA5" w:rsidTr="00E16AA5">
        <w:trPr>
          <w:trHeight w:val="160"/>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1</w:t>
            </w:r>
          </w:p>
        </w:tc>
        <w:tc>
          <w:tcPr>
            <w:tcW w:w="538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6</w:t>
            </w:r>
          </w:p>
        </w:tc>
      </w:tr>
      <w:tr w:rsidR="005D2D35" w:rsidRPr="00E16AA5" w:rsidTr="00E16AA5">
        <w:trPr>
          <w:trHeight w:val="416"/>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1.</w:t>
            </w:r>
          </w:p>
        </w:tc>
        <w:tc>
          <w:tcPr>
            <w:tcW w:w="538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both"/>
            </w:pPr>
            <w:r w:rsidRPr="00E16AA5">
              <w:t>Основы анатомии и физиологии человека. Психологическое состояние людей в экстремальных ситуациях. Общие требования к</w:t>
            </w:r>
            <w:r w:rsidR="00C33A98" w:rsidRPr="00E16AA5">
              <w:t xml:space="preserve"> </w:t>
            </w:r>
            <w:r w:rsidRPr="00E16AA5">
              <w:t>оказанию первой помощи.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AB3282">
            <w:pPr>
              <w:suppressAutoHyphens/>
              <w:jc w:val="center"/>
            </w:pPr>
            <w:r w:rsidRPr="00E16AA5">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10788E">
            <w:pPr>
              <w:suppressAutoHyphens/>
              <w:jc w:val="center"/>
            </w:pPr>
            <w:r w:rsidRPr="00E16AA5">
              <w:t>0,5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10788E">
            <w:pPr>
              <w:suppressAutoHyphens/>
              <w:jc w:val="center"/>
            </w:pPr>
            <w:r w:rsidRPr="00E16AA5">
              <w:t>0,5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w:t>
            </w:r>
          </w:p>
        </w:tc>
      </w:tr>
      <w:tr w:rsidR="005D2D35" w:rsidRPr="00E16AA5" w:rsidTr="00E16AA5">
        <w:trPr>
          <w:trHeight w:val="407"/>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2</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AB3282">
            <w:pPr>
              <w:suppressAutoHyphens/>
              <w:jc w:val="both"/>
            </w:pPr>
            <w:r w:rsidRPr="00E16AA5">
              <w:t>Первая помощь при повреждении головы и позвоночника. Первая помощь при переломах, вывихах, ушибах и растяжениях связок.</w:t>
            </w:r>
          </w:p>
          <w:p w:rsidR="005D2D35" w:rsidRPr="00E16AA5" w:rsidRDefault="005D2D35" w:rsidP="00AB3282">
            <w:pPr>
              <w:suppressAutoHyphens/>
              <w:jc w:val="both"/>
            </w:pPr>
            <w:r w:rsidRPr="00E16AA5">
              <w:t>Первая помощь при ранениях и кровотечениях.</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w:t>
            </w:r>
          </w:p>
        </w:tc>
      </w:tr>
      <w:tr w:rsidR="005D2D35" w:rsidRPr="00E16AA5" w:rsidTr="00E16AA5">
        <w:trPr>
          <w:trHeight w:val="142"/>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3.</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AB3282">
            <w:pPr>
              <w:suppressAutoHyphens/>
              <w:jc w:val="both"/>
            </w:pPr>
            <w:r w:rsidRPr="00E16AA5">
              <w:t>Транспортировка пострадавших.</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w:t>
            </w:r>
          </w:p>
        </w:tc>
      </w:tr>
      <w:tr w:rsidR="005D2D35" w:rsidRPr="00E16AA5" w:rsidTr="00E16AA5">
        <w:trPr>
          <w:trHeight w:val="416"/>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4.</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AB3282">
            <w:pPr>
              <w:suppressAutoHyphens/>
              <w:jc w:val="both"/>
            </w:pPr>
            <w:r w:rsidRPr="00E16AA5">
              <w:t xml:space="preserve">Первая помощь при отравлениях продуктами горения и опасными химическими веществами. Первая помощь при ожогах, отморожениях, переохлаждениях, перегреваниях и </w:t>
            </w:r>
            <w:proofErr w:type="spellStart"/>
            <w:r w:rsidRPr="00E16AA5">
              <w:t>электротравмах</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w:t>
            </w:r>
          </w:p>
        </w:tc>
      </w:tr>
      <w:tr w:rsidR="005D2D35" w:rsidRPr="00E16AA5" w:rsidTr="00E16AA5">
        <w:trPr>
          <w:trHeight w:val="1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AB3282">
            <w:pPr>
              <w:suppressAutoHyphens/>
              <w:jc w:val="both"/>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AB3282">
            <w:pPr>
              <w:suppressAutoHyphens/>
              <w:jc w:val="both"/>
            </w:pPr>
            <w:r w:rsidRPr="00E16AA5">
              <w:t>Итого по разделу:</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AB3282">
            <w:pPr>
              <w:suppressAutoHyphens/>
              <w:jc w:val="center"/>
            </w:pPr>
            <w:r w:rsidRPr="00E16AA5">
              <w:t>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AB3282">
            <w:pPr>
              <w:suppressAutoHyphens/>
              <w:jc w:val="center"/>
            </w:pPr>
            <w:r w:rsidRPr="00E16AA5">
              <w:t>1,5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10788E" w:rsidP="00AB3282">
            <w:pPr>
              <w:suppressAutoHyphens/>
              <w:jc w:val="center"/>
            </w:pPr>
            <w:r w:rsidRPr="00E16AA5">
              <w:t>2,5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pPr>
            <w:r w:rsidRPr="00E16AA5">
              <w:t>-</w:t>
            </w:r>
          </w:p>
        </w:tc>
      </w:tr>
    </w:tbl>
    <w:p w:rsidR="005D2D35" w:rsidRPr="005C299B" w:rsidRDefault="005D2D35" w:rsidP="00AB3282">
      <w:pPr>
        <w:suppressAutoHyphens/>
        <w:jc w:val="center"/>
        <w:rPr>
          <w:b/>
          <w:sz w:val="28"/>
          <w:szCs w:val="28"/>
        </w:rPr>
      </w:pPr>
    </w:p>
    <w:p w:rsidR="005D2D35" w:rsidRPr="005C299B" w:rsidRDefault="005D2D35" w:rsidP="00AB3282">
      <w:pPr>
        <w:suppressAutoHyphens/>
        <w:jc w:val="center"/>
        <w:rPr>
          <w:b/>
          <w:sz w:val="28"/>
          <w:szCs w:val="28"/>
        </w:rPr>
      </w:pPr>
      <w:r w:rsidRPr="005C299B">
        <w:rPr>
          <w:b/>
          <w:sz w:val="28"/>
          <w:szCs w:val="28"/>
        </w:rPr>
        <w:t>2. Содержание дисциплины</w:t>
      </w:r>
    </w:p>
    <w:p w:rsidR="005D2D35" w:rsidRPr="005C299B" w:rsidRDefault="005D2D35" w:rsidP="00AB3282">
      <w:pPr>
        <w:suppressAutoHyphens/>
        <w:jc w:val="center"/>
        <w:rPr>
          <w:b/>
          <w:sz w:val="28"/>
          <w:szCs w:val="28"/>
        </w:rPr>
      </w:pPr>
    </w:p>
    <w:p w:rsidR="005D2D35" w:rsidRPr="005C299B" w:rsidRDefault="005D2D35" w:rsidP="00AB3282">
      <w:pPr>
        <w:suppressAutoHyphens/>
        <w:ind w:firstLine="720"/>
        <w:jc w:val="both"/>
        <w:rPr>
          <w:b/>
          <w:sz w:val="28"/>
          <w:szCs w:val="28"/>
        </w:rPr>
      </w:pPr>
      <w:r w:rsidRPr="005C299B">
        <w:rPr>
          <w:b/>
          <w:sz w:val="28"/>
          <w:szCs w:val="28"/>
        </w:rPr>
        <w:t>Тема 1. Основы анатомии и физиологии человека. Психологическо</w:t>
      </w:r>
      <w:proofErr w:type="gramStart"/>
      <w:r w:rsidRPr="005C299B">
        <w:rPr>
          <w:b/>
          <w:sz w:val="28"/>
          <w:szCs w:val="28"/>
        </w:rPr>
        <w:t>е-</w:t>
      </w:r>
      <w:proofErr w:type="gramEnd"/>
      <w:r w:rsidRPr="005C299B">
        <w:rPr>
          <w:b/>
          <w:sz w:val="28"/>
          <w:szCs w:val="28"/>
        </w:rPr>
        <w:t xml:space="preserve"> состояние люден в экстремальных ситуациях. Общие требования к оказанию первой помощи.</w:t>
      </w:r>
    </w:p>
    <w:p w:rsidR="005D2D35" w:rsidRPr="005C299B" w:rsidRDefault="005D2D35" w:rsidP="00AB3282">
      <w:pPr>
        <w:suppressAutoHyphens/>
        <w:ind w:firstLine="720"/>
        <w:jc w:val="both"/>
        <w:rPr>
          <w:sz w:val="28"/>
          <w:szCs w:val="28"/>
        </w:rPr>
      </w:pPr>
      <w:r w:rsidRPr="005C299B">
        <w:rPr>
          <w:sz w:val="28"/>
          <w:szCs w:val="28"/>
        </w:rPr>
        <w:t xml:space="preserve">Организм человека как единое целое. Клетки и ткани, костно-мышечная система, соединения костей. Дыхательная система. Органы дыхания. </w:t>
      </w:r>
      <w:proofErr w:type="spellStart"/>
      <w:r w:rsidRPr="005C299B">
        <w:rPr>
          <w:sz w:val="28"/>
          <w:szCs w:val="28"/>
        </w:rPr>
        <w:t>Сердечнососудистая</w:t>
      </w:r>
      <w:proofErr w:type="spellEnd"/>
      <w:r w:rsidRPr="005C299B">
        <w:rPr>
          <w:sz w:val="28"/>
          <w:szCs w:val="28"/>
        </w:rPr>
        <w:t xml:space="preserve"> система. Сердце и его функции. Кровеносные сосуды (артерии, вены, капилляры). Расположение основных кровеносных сосудов, места прижатия артерий для остановки кровотечения. Пульс, его характеристика, места прощупывания. Центральная и периферийная нервная система. Психологическое состояние людей в экстремальных ситуациях. Способы снятия нервно-психического напряжения.</w:t>
      </w:r>
    </w:p>
    <w:p w:rsidR="005D2D35" w:rsidRPr="005C299B" w:rsidRDefault="005D2D35" w:rsidP="00AB3282">
      <w:pPr>
        <w:suppressAutoHyphens/>
        <w:ind w:firstLine="720"/>
        <w:jc w:val="both"/>
        <w:rPr>
          <w:sz w:val="28"/>
          <w:szCs w:val="28"/>
        </w:rPr>
      </w:pPr>
      <w:r w:rsidRPr="005C299B">
        <w:rPr>
          <w:sz w:val="28"/>
          <w:szCs w:val="28"/>
        </w:rPr>
        <w:t>Принципы оказания первой помощи. Методика обследования пострадавшего, оценка его состояния. Травматический шок. Последовательность действий при оказании первой помощи при различных поражениях. Клиническая и биологическая смерть, методы определения. Способы оживления организма при клинической смерти (искусственное дыхание, непрямой массаж сердца). Проведение реанимационных мероприятий при остановке сердца.</w:t>
      </w:r>
    </w:p>
    <w:p w:rsidR="005D2D35" w:rsidRPr="005C299B" w:rsidRDefault="005D2D35" w:rsidP="00AB3282">
      <w:pPr>
        <w:suppressAutoHyphens/>
        <w:ind w:firstLine="720"/>
        <w:jc w:val="both"/>
        <w:rPr>
          <w:sz w:val="28"/>
          <w:szCs w:val="28"/>
        </w:rPr>
      </w:pPr>
    </w:p>
    <w:p w:rsidR="005D2D35" w:rsidRPr="005C299B" w:rsidRDefault="005D2D35" w:rsidP="00AB3282">
      <w:pPr>
        <w:suppressAutoHyphens/>
        <w:ind w:firstLine="720"/>
        <w:jc w:val="both"/>
        <w:rPr>
          <w:b/>
          <w:sz w:val="28"/>
          <w:szCs w:val="28"/>
        </w:rPr>
      </w:pPr>
      <w:r w:rsidRPr="005C299B">
        <w:rPr>
          <w:b/>
          <w:sz w:val="28"/>
          <w:szCs w:val="28"/>
        </w:rPr>
        <w:t>Тема 2. Первая помощь при повреждении головы и позвоночника. Первая помощь при переломах, вывихах, ушибах и растяжениях связок. Первая помощь при ранениях и кровотечениях.</w:t>
      </w:r>
    </w:p>
    <w:p w:rsidR="005D2D35" w:rsidRPr="005C299B" w:rsidRDefault="005D2D35" w:rsidP="00AB3282">
      <w:pPr>
        <w:suppressAutoHyphens/>
        <w:ind w:firstLine="720"/>
        <w:jc w:val="both"/>
        <w:rPr>
          <w:sz w:val="28"/>
          <w:szCs w:val="28"/>
        </w:rPr>
      </w:pPr>
      <w:r w:rsidRPr="005C299B">
        <w:rPr>
          <w:sz w:val="28"/>
          <w:szCs w:val="28"/>
        </w:rPr>
        <w:lastRenderedPageBreak/>
        <w:t>Признаки повреждений головы и позвоночника. Правила обращения с пострадавших. Первая помощь при повреждениях головы и позвоночника. Диагностика и меры помощи при сочетанных повреждениях.</w:t>
      </w:r>
    </w:p>
    <w:p w:rsidR="005D2D35" w:rsidRPr="005C299B" w:rsidRDefault="005D2D35" w:rsidP="00AB3282">
      <w:pPr>
        <w:suppressAutoHyphens/>
        <w:ind w:firstLine="720"/>
        <w:jc w:val="both"/>
        <w:rPr>
          <w:sz w:val="28"/>
          <w:szCs w:val="28"/>
        </w:rPr>
      </w:pPr>
      <w:r w:rsidRPr="005C299B">
        <w:rPr>
          <w:sz w:val="28"/>
          <w:szCs w:val="28"/>
        </w:rPr>
        <w:t xml:space="preserve">Перелом костей таза. Перелом и вывих ключицы, ребер, костей конечностей. Виды переломов. 11ризнаки переломов, вывихов, ушибов, растяжения связок. Сдавливание тяжестью. Синдром длительного сдавливания. Особенности оказания первой помощи при открытых переломах. Опасность смещения костных обломков при переноске и перевозке пострадавшего. Правила обращения с пострадавшим. Иммобилизация </w:t>
      </w:r>
      <w:proofErr w:type="gramStart"/>
      <w:r w:rsidRPr="005C299B">
        <w:rPr>
          <w:sz w:val="28"/>
          <w:szCs w:val="28"/>
        </w:rPr>
        <w:t>поврежденной</w:t>
      </w:r>
      <w:proofErr w:type="gramEnd"/>
      <w:r w:rsidRPr="005C299B">
        <w:rPr>
          <w:sz w:val="28"/>
          <w:szCs w:val="28"/>
        </w:rPr>
        <w:t xml:space="preserve"> конечностей. Виды транспортных шин. Использование подручных сре</w:t>
      </w:r>
      <w:proofErr w:type="gramStart"/>
      <w:r w:rsidRPr="005C299B">
        <w:rPr>
          <w:sz w:val="28"/>
          <w:szCs w:val="28"/>
        </w:rPr>
        <w:t>дств дл</w:t>
      </w:r>
      <w:proofErr w:type="gramEnd"/>
      <w:r w:rsidRPr="005C299B">
        <w:rPr>
          <w:sz w:val="28"/>
          <w:szCs w:val="28"/>
        </w:rPr>
        <w:t>я иммобилизации поврежденных конечностей. Особенности оказания первой помощи при переломах ребер, растяжении связок, сдавливании тяжестью. Правила наложения фиксирующих повязок, шин. Транспортировка пострадавших с различными травмами.</w:t>
      </w:r>
    </w:p>
    <w:p w:rsidR="005D2D35" w:rsidRPr="005C299B" w:rsidRDefault="005D2D35" w:rsidP="00AB3282">
      <w:pPr>
        <w:suppressAutoHyphens/>
        <w:ind w:firstLine="720"/>
        <w:jc w:val="both"/>
        <w:rPr>
          <w:sz w:val="28"/>
          <w:szCs w:val="28"/>
        </w:rPr>
      </w:pPr>
      <w:r w:rsidRPr="005C299B">
        <w:rPr>
          <w:sz w:val="28"/>
          <w:szCs w:val="28"/>
        </w:rPr>
        <w:t>Виды кровотечений. Потеря крови и заражение. Основы первой помощи при ранениях головы, грудной клетки, брюшной полости, конечностей Остановка кровотечения прижатием пальцем кровоточащего сосуда выше раны, сгибанием конечности в суставе, давящей повязкой, наложением жгута или закруткой. Изготовление жгута из подручных средств. Правила наложения повязок при ранах. Приемы оказания самопомощи.</w:t>
      </w:r>
    </w:p>
    <w:p w:rsidR="005D2D35" w:rsidRPr="005C299B" w:rsidRDefault="005D2D35" w:rsidP="00AB3282">
      <w:pPr>
        <w:suppressAutoHyphens/>
        <w:ind w:firstLine="720"/>
        <w:jc w:val="both"/>
        <w:rPr>
          <w:sz w:val="28"/>
          <w:szCs w:val="28"/>
        </w:rPr>
      </w:pPr>
    </w:p>
    <w:p w:rsidR="005D2D35" w:rsidRPr="005C299B" w:rsidRDefault="005D2D35" w:rsidP="00AB3282">
      <w:pPr>
        <w:suppressAutoHyphens/>
        <w:ind w:firstLine="720"/>
        <w:jc w:val="both"/>
        <w:rPr>
          <w:b/>
          <w:sz w:val="28"/>
          <w:szCs w:val="28"/>
        </w:rPr>
      </w:pPr>
      <w:r w:rsidRPr="005C299B">
        <w:rPr>
          <w:b/>
          <w:sz w:val="28"/>
          <w:szCs w:val="28"/>
        </w:rPr>
        <w:t>Тема 3. Транспортировка пострадавших.</w:t>
      </w:r>
    </w:p>
    <w:p w:rsidR="005D2D35" w:rsidRPr="005C299B" w:rsidRDefault="005D2D35" w:rsidP="00AB3282">
      <w:pPr>
        <w:suppressAutoHyphens/>
        <w:ind w:firstLine="720"/>
        <w:jc w:val="both"/>
        <w:rPr>
          <w:sz w:val="28"/>
          <w:szCs w:val="28"/>
        </w:rPr>
      </w:pPr>
      <w:r w:rsidRPr="005C299B">
        <w:rPr>
          <w:sz w:val="28"/>
          <w:szCs w:val="28"/>
        </w:rPr>
        <w:t>Вынос пострадавших из опасной зоны. Общие правила переноски и перевозки пострадавших. Способы переноски пострадавших. Носилки, виды их, лямки, их использование. Вынос пострадавших с использованием подручных средств, на руках, на спине. Переноска пострадавших одним или двумя пожарными. Практическая отработка приемов транспортировки пострадавших.</w:t>
      </w:r>
    </w:p>
    <w:p w:rsidR="005D2D35" w:rsidRPr="005C299B" w:rsidRDefault="005D2D35" w:rsidP="00AB3282">
      <w:pPr>
        <w:suppressAutoHyphens/>
        <w:ind w:firstLine="720"/>
        <w:jc w:val="both"/>
        <w:rPr>
          <w:b/>
          <w:sz w:val="28"/>
          <w:szCs w:val="28"/>
        </w:rPr>
      </w:pPr>
      <w:r w:rsidRPr="005C299B">
        <w:rPr>
          <w:b/>
          <w:sz w:val="28"/>
          <w:szCs w:val="28"/>
        </w:rPr>
        <w:t xml:space="preserve">Тема 4. Первая помощь при отравлениях продуктами горения и опасными химическими веществами. Первая помощь при ожогах, отморожениях, переохлаждениях, перегреваниях и </w:t>
      </w:r>
      <w:proofErr w:type="spellStart"/>
      <w:r w:rsidRPr="005C299B">
        <w:rPr>
          <w:b/>
          <w:sz w:val="28"/>
          <w:szCs w:val="28"/>
        </w:rPr>
        <w:t>электротравмах</w:t>
      </w:r>
      <w:proofErr w:type="spellEnd"/>
      <w:r w:rsidRPr="005C299B">
        <w:rPr>
          <w:b/>
          <w:sz w:val="28"/>
          <w:szCs w:val="28"/>
        </w:rPr>
        <w:t>.</w:t>
      </w:r>
    </w:p>
    <w:p w:rsidR="005D2D35" w:rsidRPr="005C299B" w:rsidRDefault="005D2D35" w:rsidP="00AB3282">
      <w:pPr>
        <w:suppressAutoHyphens/>
        <w:ind w:firstLine="720"/>
        <w:jc w:val="both"/>
        <w:rPr>
          <w:sz w:val="28"/>
          <w:szCs w:val="28"/>
        </w:rPr>
      </w:pPr>
      <w:r w:rsidRPr="005C299B">
        <w:rPr>
          <w:sz w:val="28"/>
          <w:szCs w:val="28"/>
        </w:rPr>
        <w:t>Газообразные продукты, выделяемые на пожарах при горении различных веществ и материалов. Предельно допустимые для человека концентрации газообразных продуктов горения во вдыхаемом воздухе. Первая помощь при отравлениях газообразными продуктами горения. Опасные химические вещества, их классификация по действию на организм человека. Признаки поражения опасными химическими веществами. Оказание первой помощи при отравлении опасными химическими веществами.</w:t>
      </w:r>
    </w:p>
    <w:p w:rsidR="005D2D35" w:rsidRPr="005C299B" w:rsidRDefault="005D2D35" w:rsidP="00AB3282">
      <w:pPr>
        <w:suppressAutoHyphens/>
        <w:ind w:firstLine="720"/>
        <w:jc w:val="both"/>
        <w:rPr>
          <w:sz w:val="28"/>
          <w:szCs w:val="28"/>
        </w:rPr>
      </w:pPr>
      <w:r w:rsidRPr="005C299B">
        <w:rPr>
          <w:sz w:val="28"/>
          <w:szCs w:val="28"/>
        </w:rPr>
        <w:t>Ожоги, причины, виды и степень ожогов. Оказание первой помощи при термических и химических ожогах. Отморожения, причины, признаки и степень тяжести. Пере1ревапия и переохлаждения организма. Первая помощь при отморожениях, перегреваниях, переохлаждениях. Признаки поражения электрическим током. Освобождение от действия электрического тока и правила оказания первой помощи пострадавшему.</w:t>
      </w:r>
    </w:p>
    <w:p w:rsidR="005D2D35" w:rsidRPr="005C299B" w:rsidRDefault="005D2D35" w:rsidP="00AB3282">
      <w:pPr>
        <w:suppressAutoHyphens/>
        <w:jc w:val="center"/>
        <w:rPr>
          <w:sz w:val="28"/>
          <w:szCs w:val="28"/>
        </w:rPr>
      </w:pPr>
    </w:p>
    <w:p w:rsidR="005D2D35" w:rsidRPr="005C299B" w:rsidRDefault="005D2D35" w:rsidP="00AB3282">
      <w:pPr>
        <w:suppressAutoHyphens/>
        <w:jc w:val="center"/>
        <w:rPr>
          <w:b/>
          <w:sz w:val="28"/>
          <w:szCs w:val="28"/>
        </w:rPr>
      </w:pPr>
      <w:r w:rsidRPr="005C299B">
        <w:rPr>
          <w:b/>
          <w:sz w:val="28"/>
          <w:szCs w:val="28"/>
        </w:rPr>
        <w:lastRenderedPageBreak/>
        <w:t>Дисциплина «Психологическая подготовка»</w:t>
      </w:r>
    </w:p>
    <w:p w:rsidR="005D2D35" w:rsidRPr="005C299B" w:rsidRDefault="005D2D35" w:rsidP="00AB3282">
      <w:pPr>
        <w:suppressAutoHyphens/>
        <w:jc w:val="center"/>
        <w:rPr>
          <w:b/>
          <w:sz w:val="28"/>
          <w:szCs w:val="28"/>
        </w:rPr>
      </w:pPr>
    </w:p>
    <w:p w:rsidR="005D2D35" w:rsidRPr="005C299B" w:rsidRDefault="005D2D35" w:rsidP="00AB3282">
      <w:pPr>
        <w:suppressAutoHyphens/>
        <w:ind w:firstLine="720"/>
        <w:jc w:val="center"/>
        <w:rPr>
          <w:b/>
          <w:sz w:val="28"/>
          <w:szCs w:val="28"/>
        </w:rPr>
      </w:pPr>
      <w:r w:rsidRPr="005C299B">
        <w:rPr>
          <w:b/>
          <w:sz w:val="28"/>
          <w:szCs w:val="28"/>
        </w:rPr>
        <w:t>1. Введение</w:t>
      </w:r>
    </w:p>
    <w:p w:rsidR="005D2D35" w:rsidRPr="005C299B" w:rsidRDefault="005D2D35" w:rsidP="00AB3282">
      <w:pPr>
        <w:suppressAutoHyphens/>
        <w:ind w:firstLine="720"/>
        <w:jc w:val="both"/>
        <w:rPr>
          <w:sz w:val="28"/>
          <w:szCs w:val="28"/>
        </w:rPr>
      </w:pPr>
      <w:r w:rsidRPr="005C299B">
        <w:rPr>
          <w:sz w:val="28"/>
          <w:szCs w:val="28"/>
        </w:rPr>
        <w:t xml:space="preserve">На пожаре, а также в процессе несения дежурства, пожарные могут испытывать стрессовые ситуации, являющиеся следствием как внутреннего, так и внешнего воздействия. </w:t>
      </w:r>
    </w:p>
    <w:p w:rsidR="005D2D35" w:rsidRPr="005C299B" w:rsidRDefault="005D2D35" w:rsidP="00AB3282">
      <w:pPr>
        <w:suppressAutoHyphens/>
        <w:jc w:val="both"/>
        <w:rPr>
          <w:sz w:val="28"/>
          <w:szCs w:val="28"/>
        </w:rPr>
      </w:pPr>
      <w:r w:rsidRPr="005C299B">
        <w:rPr>
          <w:b/>
          <w:sz w:val="28"/>
          <w:szCs w:val="28"/>
        </w:rPr>
        <w:t>Цель изучения дисциплины:</w:t>
      </w:r>
    </w:p>
    <w:p w:rsidR="005D2D35" w:rsidRPr="005C299B" w:rsidRDefault="005D2D35" w:rsidP="00AB3282">
      <w:pPr>
        <w:widowControl w:val="0"/>
        <w:numPr>
          <w:ilvl w:val="0"/>
          <w:numId w:val="14"/>
        </w:numPr>
        <w:suppressAutoHyphens/>
        <w:autoSpaceDE w:val="0"/>
        <w:autoSpaceDN w:val="0"/>
        <w:adjustRightInd w:val="0"/>
        <w:jc w:val="both"/>
        <w:rPr>
          <w:sz w:val="28"/>
          <w:szCs w:val="28"/>
        </w:rPr>
      </w:pPr>
      <w:r w:rsidRPr="005C299B">
        <w:rPr>
          <w:sz w:val="28"/>
          <w:szCs w:val="28"/>
        </w:rPr>
        <w:t>повышение уровня подготовки добровольных пожарных путем приобретения основ психологической подготовки, обеспечивающих выбор оптимальных средств и методов защиты добровольных пожарных от разного рода стрессовых ситуаций, а также возможного оказания на месте пожара первой психологической помощи населению.</w:t>
      </w:r>
    </w:p>
    <w:p w:rsidR="005D2D35" w:rsidRPr="005C299B" w:rsidRDefault="005D2D35" w:rsidP="00AB3282">
      <w:pPr>
        <w:suppressAutoHyphens/>
        <w:jc w:val="both"/>
        <w:rPr>
          <w:sz w:val="28"/>
          <w:szCs w:val="28"/>
        </w:rPr>
      </w:pPr>
      <w:r w:rsidRPr="005C299B">
        <w:rPr>
          <w:sz w:val="28"/>
          <w:szCs w:val="28"/>
        </w:rPr>
        <w:t xml:space="preserve">В результате изучения дисциплины обучаемые должны: </w:t>
      </w:r>
    </w:p>
    <w:p w:rsidR="005D2D35" w:rsidRPr="005C299B" w:rsidRDefault="005D2D35" w:rsidP="00AB3282">
      <w:pPr>
        <w:suppressAutoHyphens/>
        <w:jc w:val="both"/>
        <w:rPr>
          <w:b/>
          <w:sz w:val="28"/>
          <w:szCs w:val="28"/>
        </w:rPr>
      </w:pPr>
      <w:r w:rsidRPr="005C299B">
        <w:rPr>
          <w:b/>
          <w:sz w:val="28"/>
          <w:szCs w:val="28"/>
        </w:rPr>
        <w:t>знать:</w:t>
      </w:r>
    </w:p>
    <w:p w:rsidR="005D2D35" w:rsidRPr="005C299B" w:rsidRDefault="005D2D35" w:rsidP="00AB3282">
      <w:pPr>
        <w:widowControl w:val="0"/>
        <w:numPr>
          <w:ilvl w:val="0"/>
          <w:numId w:val="14"/>
        </w:numPr>
        <w:suppressAutoHyphens/>
        <w:autoSpaceDE w:val="0"/>
        <w:autoSpaceDN w:val="0"/>
        <w:adjustRightInd w:val="0"/>
        <w:jc w:val="both"/>
        <w:rPr>
          <w:sz w:val="28"/>
          <w:szCs w:val="28"/>
        </w:rPr>
      </w:pPr>
      <w:r w:rsidRPr="005C299B">
        <w:rPr>
          <w:sz w:val="28"/>
          <w:szCs w:val="28"/>
        </w:rPr>
        <w:t>особенности психического состояния и поведения людей в чрезвычайных ситуациях, в том числе на пожарах;</w:t>
      </w:r>
    </w:p>
    <w:p w:rsidR="005D2D35" w:rsidRPr="005C299B" w:rsidRDefault="005D2D35" w:rsidP="00AB3282">
      <w:pPr>
        <w:widowControl w:val="0"/>
        <w:numPr>
          <w:ilvl w:val="0"/>
          <w:numId w:val="14"/>
        </w:numPr>
        <w:suppressAutoHyphens/>
        <w:autoSpaceDE w:val="0"/>
        <w:autoSpaceDN w:val="0"/>
        <w:adjustRightInd w:val="0"/>
        <w:jc w:val="both"/>
        <w:rPr>
          <w:b/>
          <w:sz w:val="28"/>
          <w:szCs w:val="28"/>
        </w:rPr>
      </w:pPr>
      <w:r w:rsidRPr="005C299B">
        <w:rPr>
          <w:sz w:val="28"/>
          <w:szCs w:val="28"/>
        </w:rPr>
        <w:t>виды острых стрессовых ситуаций;</w:t>
      </w:r>
    </w:p>
    <w:p w:rsidR="005D2D35" w:rsidRPr="005C299B" w:rsidRDefault="005D2D35" w:rsidP="00AB3282">
      <w:pPr>
        <w:suppressAutoHyphens/>
        <w:ind w:left="360"/>
        <w:jc w:val="both"/>
        <w:rPr>
          <w:b/>
          <w:sz w:val="28"/>
          <w:szCs w:val="28"/>
        </w:rPr>
      </w:pPr>
      <w:r w:rsidRPr="005C299B">
        <w:rPr>
          <w:b/>
          <w:sz w:val="28"/>
          <w:szCs w:val="28"/>
        </w:rPr>
        <w:t>уметь:</w:t>
      </w:r>
    </w:p>
    <w:p w:rsidR="005D2D35" w:rsidRPr="005C299B" w:rsidRDefault="005D2D35" w:rsidP="00AB3282">
      <w:pPr>
        <w:widowControl w:val="0"/>
        <w:numPr>
          <w:ilvl w:val="0"/>
          <w:numId w:val="16"/>
        </w:numPr>
        <w:suppressAutoHyphens/>
        <w:autoSpaceDE w:val="0"/>
        <w:autoSpaceDN w:val="0"/>
        <w:adjustRightInd w:val="0"/>
        <w:jc w:val="both"/>
        <w:rPr>
          <w:sz w:val="28"/>
          <w:szCs w:val="28"/>
        </w:rPr>
      </w:pPr>
      <w:r w:rsidRPr="005C299B">
        <w:rPr>
          <w:sz w:val="28"/>
          <w:szCs w:val="28"/>
        </w:rPr>
        <w:t>по возможности практически оказать первую психологическую помощь населению на месте пожара (чрезвычайной ситуации);</w:t>
      </w:r>
    </w:p>
    <w:p w:rsidR="005D2D35" w:rsidRPr="005C299B" w:rsidRDefault="005D2D35" w:rsidP="00AB3282">
      <w:pPr>
        <w:widowControl w:val="0"/>
        <w:numPr>
          <w:ilvl w:val="0"/>
          <w:numId w:val="16"/>
        </w:numPr>
        <w:tabs>
          <w:tab w:val="left" w:pos="360"/>
          <w:tab w:val="left" w:pos="720"/>
        </w:tabs>
        <w:suppressAutoHyphens/>
        <w:autoSpaceDE w:val="0"/>
        <w:autoSpaceDN w:val="0"/>
        <w:adjustRightInd w:val="0"/>
        <w:ind w:left="360" w:firstLine="0"/>
        <w:rPr>
          <w:sz w:val="28"/>
          <w:szCs w:val="28"/>
        </w:rPr>
      </w:pPr>
      <w:r w:rsidRPr="005C299B">
        <w:rPr>
          <w:sz w:val="28"/>
          <w:szCs w:val="28"/>
        </w:rPr>
        <w:t>применить на практике основные принципы и приемы самопомощи.</w:t>
      </w:r>
    </w:p>
    <w:p w:rsidR="005D2D35" w:rsidRPr="005C299B" w:rsidRDefault="005D2D35" w:rsidP="00AB3282">
      <w:pPr>
        <w:shd w:val="clear" w:color="auto" w:fill="FFFFFF"/>
        <w:suppressAutoHyphens/>
        <w:spacing w:before="100" w:beforeAutospacing="1" w:after="100" w:afterAutospacing="1" w:line="240" w:lineRule="atLeast"/>
        <w:ind w:firstLine="709"/>
        <w:jc w:val="center"/>
        <w:rPr>
          <w:b/>
          <w:sz w:val="28"/>
          <w:szCs w:val="28"/>
        </w:rPr>
      </w:pPr>
      <w:r w:rsidRPr="005C299B">
        <w:rPr>
          <w:b/>
          <w:sz w:val="28"/>
          <w:szCs w:val="28"/>
        </w:rPr>
        <w:t>Тематический план</w:t>
      </w:r>
    </w:p>
    <w:tbl>
      <w:tblPr>
        <w:tblW w:w="9781" w:type="dxa"/>
        <w:tblInd w:w="40" w:type="dxa"/>
        <w:tblLayout w:type="fixed"/>
        <w:tblCellMar>
          <w:left w:w="40" w:type="dxa"/>
          <w:right w:w="40" w:type="dxa"/>
        </w:tblCellMar>
        <w:tblLook w:val="0000" w:firstRow="0" w:lastRow="0" w:firstColumn="0" w:lastColumn="0" w:noHBand="0" w:noVBand="0"/>
      </w:tblPr>
      <w:tblGrid>
        <w:gridCol w:w="540"/>
        <w:gridCol w:w="5272"/>
        <w:gridCol w:w="720"/>
        <w:gridCol w:w="839"/>
        <w:gridCol w:w="1276"/>
        <w:gridCol w:w="1134"/>
      </w:tblGrid>
      <w:tr w:rsidR="00E16AA5" w:rsidRPr="00E16AA5" w:rsidTr="00E16AA5">
        <w:trPr>
          <w:trHeight w:hRule="exact" w:val="290"/>
        </w:trPr>
        <w:tc>
          <w:tcPr>
            <w:tcW w:w="540" w:type="dxa"/>
            <w:vMerge w:val="restart"/>
            <w:tcBorders>
              <w:top w:val="single" w:sz="6" w:space="0" w:color="auto"/>
              <w:left w:val="single" w:sz="6" w:space="0" w:color="auto"/>
              <w:right w:val="single" w:sz="6" w:space="0" w:color="auto"/>
            </w:tcBorders>
            <w:shd w:val="clear" w:color="auto" w:fill="FFFFFF"/>
            <w:vAlign w:val="center"/>
          </w:tcPr>
          <w:p w:rsidR="00E16AA5" w:rsidRPr="00E16AA5" w:rsidRDefault="00E16AA5" w:rsidP="00E16AA5">
            <w:pPr>
              <w:suppressAutoHyphens/>
              <w:jc w:val="center"/>
              <w:rPr>
                <w:szCs w:val="28"/>
              </w:rPr>
            </w:pPr>
            <w:r>
              <w:rPr>
                <w:szCs w:val="28"/>
              </w:rPr>
              <w:t xml:space="preserve">№ </w:t>
            </w:r>
            <w:proofErr w:type="gramStart"/>
            <w:r w:rsidRPr="00E16AA5">
              <w:rPr>
                <w:szCs w:val="28"/>
              </w:rPr>
              <w:t>п</w:t>
            </w:r>
            <w:proofErr w:type="gramEnd"/>
            <w:r w:rsidRPr="00E16AA5">
              <w:rPr>
                <w:szCs w:val="28"/>
              </w:rPr>
              <w:t>/п</w:t>
            </w:r>
          </w:p>
        </w:tc>
        <w:tc>
          <w:tcPr>
            <w:tcW w:w="5272" w:type="dxa"/>
            <w:vMerge w:val="restart"/>
            <w:tcBorders>
              <w:top w:val="single" w:sz="6" w:space="0" w:color="auto"/>
              <w:left w:val="single" w:sz="6" w:space="0" w:color="auto"/>
              <w:right w:val="single" w:sz="6" w:space="0" w:color="auto"/>
            </w:tcBorders>
            <w:shd w:val="clear" w:color="auto" w:fill="FFFFFF"/>
            <w:vAlign w:val="center"/>
          </w:tcPr>
          <w:p w:rsidR="00E16AA5" w:rsidRPr="00E16AA5" w:rsidRDefault="00E16AA5" w:rsidP="00E16AA5">
            <w:pPr>
              <w:suppressAutoHyphens/>
              <w:jc w:val="center"/>
              <w:rPr>
                <w:szCs w:val="28"/>
              </w:rPr>
            </w:pPr>
            <w:r w:rsidRPr="00E16AA5">
              <w:rPr>
                <w:szCs w:val="28"/>
              </w:rPr>
              <w:t>Наименование дисциплин, разделов и тем</w:t>
            </w:r>
          </w:p>
        </w:tc>
        <w:tc>
          <w:tcPr>
            <w:tcW w:w="720" w:type="dxa"/>
            <w:vMerge w:val="restart"/>
            <w:tcBorders>
              <w:top w:val="single" w:sz="6" w:space="0" w:color="auto"/>
              <w:left w:val="single" w:sz="6" w:space="0" w:color="auto"/>
              <w:right w:val="single" w:sz="6" w:space="0" w:color="auto"/>
            </w:tcBorders>
            <w:shd w:val="clear" w:color="auto" w:fill="FFFFFF"/>
            <w:vAlign w:val="center"/>
          </w:tcPr>
          <w:p w:rsidR="00E16AA5" w:rsidRPr="00E16AA5" w:rsidRDefault="00E16AA5" w:rsidP="00E16AA5">
            <w:pPr>
              <w:suppressAutoHyphens/>
              <w:jc w:val="center"/>
              <w:rPr>
                <w:szCs w:val="28"/>
              </w:rPr>
            </w:pPr>
            <w:r w:rsidRPr="00E16AA5">
              <w:rPr>
                <w:szCs w:val="28"/>
              </w:rPr>
              <w:t>Всего часов</w:t>
            </w:r>
          </w:p>
        </w:tc>
        <w:tc>
          <w:tcPr>
            <w:tcW w:w="21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6AA5" w:rsidRPr="00E16AA5" w:rsidRDefault="00E16AA5" w:rsidP="00E16AA5">
            <w:pPr>
              <w:suppressAutoHyphens/>
              <w:jc w:val="center"/>
              <w:rPr>
                <w:szCs w:val="28"/>
              </w:rPr>
            </w:pPr>
            <w:r w:rsidRPr="00E16AA5">
              <w:rPr>
                <w:szCs w:val="28"/>
              </w:rPr>
              <w:t>В том</w:t>
            </w:r>
            <w:r>
              <w:rPr>
                <w:szCs w:val="28"/>
              </w:rPr>
              <w:t xml:space="preserve"> </w:t>
            </w:r>
            <w:r w:rsidRPr="00E16AA5">
              <w:rPr>
                <w:szCs w:val="28"/>
              </w:rPr>
              <w:t>числе</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E16AA5" w:rsidRPr="00E16AA5" w:rsidRDefault="00E16AA5" w:rsidP="00E16AA5">
            <w:pPr>
              <w:suppressAutoHyphens/>
              <w:jc w:val="center"/>
              <w:rPr>
                <w:szCs w:val="28"/>
              </w:rPr>
            </w:pPr>
            <w:r w:rsidRPr="00E16AA5">
              <w:rPr>
                <w:szCs w:val="28"/>
              </w:rPr>
              <w:t>Формы контроля</w:t>
            </w:r>
          </w:p>
        </w:tc>
      </w:tr>
      <w:tr w:rsidR="00E16AA5" w:rsidRPr="00E16AA5" w:rsidTr="00E16AA5">
        <w:trPr>
          <w:trHeight w:hRule="exact" w:val="281"/>
        </w:trPr>
        <w:tc>
          <w:tcPr>
            <w:tcW w:w="540" w:type="dxa"/>
            <w:vMerge/>
            <w:tcBorders>
              <w:left w:val="single" w:sz="6" w:space="0" w:color="auto"/>
              <w:bottom w:val="single" w:sz="6" w:space="0" w:color="auto"/>
              <w:right w:val="single" w:sz="6" w:space="0" w:color="auto"/>
            </w:tcBorders>
            <w:shd w:val="clear" w:color="auto" w:fill="FFFFFF"/>
            <w:vAlign w:val="center"/>
          </w:tcPr>
          <w:p w:rsidR="00E16AA5" w:rsidRPr="00E16AA5" w:rsidRDefault="00E16AA5" w:rsidP="00E16AA5">
            <w:pPr>
              <w:suppressAutoHyphens/>
              <w:jc w:val="center"/>
              <w:rPr>
                <w:szCs w:val="28"/>
              </w:rPr>
            </w:pPr>
          </w:p>
        </w:tc>
        <w:tc>
          <w:tcPr>
            <w:tcW w:w="5272" w:type="dxa"/>
            <w:vMerge/>
            <w:tcBorders>
              <w:left w:val="single" w:sz="6" w:space="0" w:color="auto"/>
              <w:bottom w:val="single" w:sz="6" w:space="0" w:color="auto"/>
              <w:right w:val="single" w:sz="6" w:space="0" w:color="auto"/>
            </w:tcBorders>
            <w:shd w:val="clear" w:color="auto" w:fill="FFFFFF"/>
            <w:vAlign w:val="center"/>
          </w:tcPr>
          <w:p w:rsidR="00E16AA5" w:rsidRPr="00E16AA5" w:rsidRDefault="00E16AA5" w:rsidP="00E16AA5">
            <w:pPr>
              <w:suppressAutoHyphens/>
              <w:jc w:val="center"/>
              <w:rPr>
                <w:szCs w:val="28"/>
              </w:rPr>
            </w:pPr>
          </w:p>
        </w:tc>
        <w:tc>
          <w:tcPr>
            <w:tcW w:w="720" w:type="dxa"/>
            <w:vMerge/>
            <w:tcBorders>
              <w:left w:val="single" w:sz="6" w:space="0" w:color="auto"/>
              <w:bottom w:val="single" w:sz="6" w:space="0" w:color="auto"/>
              <w:right w:val="single" w:sz="6" w:space="0" w:color="auto"/>
            </w:tcBorders>
            <w:shd w:val="clear" w:color="auto" w:fill="FFFFFF"/>
            <w:vAlign w:val="center"/>
          </w:tcPr>
          <w:p w:rsidR="00E16AA5" w:rsidRPr="00E16AA5" w:rsidRDefault="00E16AA5" w:rsidP="00E16AA5">
            <w:pPr>
              <w:suppressAutoHyphens/>
              <w:jc w:val="center"/>
              <w:rPr>
                <w:szCs w:val="28"/>
              </w:rPr>
            </w:pPr>
          </w:p>
        </w:tc>
        <w:tc>
          <w:tcPr>
            <w:tcW w:w="839" w:type="dxa"/>
            <w:tcBorders>
              <w:top w:val="single" w:sz="6" w:space="0" w:color="auto"/>
              <w:left w:val="single" w:sz="6" w:space="0" w:color="auto"/>
              <w:bottom w:val="single" w:sz="6" w:space="0" w:color="auto"/>
              <w:right w:val="single" w:sz="6" w:space="0" w:color="auto"/>
            </w:tcBorders>
            <w:shd w:val="clear" w:color="auto" w:fill="FFFFFF"/>
            <w:vAlign w:val="center"/>
          </w:tcPr>
          <w:p w:rsidR="00E16AA5" w:rsidRPr="00E16AA5" w:rsidRDefault="00E16AA5" w:rsidP="00E16AA5">
            <w:pPr>
              <w:suppressAutoHyphens/>
              <w:jc w:val="center"/>
              <w:rPr>
                <w:szCs w:val="28"/>
              </w:rPr>
            </w:pPr>
            <w:r w:rsidRPr="00E16AA5">
              <w:rPr>
                <w:szCs w:val="28"/>
              </w:rPr>
              <w:t>теория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16AA5" w:rsidRPr="00E16AA5" w:rsidRDefault="00E16AA5" w:rsidP="00E16AA5">
            <w:pPr>
              <w:suppressAutoHyphens/>
              <w:jc w:val="center"/>
              <w:rPr>
                <w:szCs w:val="28"/>
              </w:rPr>
            </w:pPr>
            <w:r w:rsidRPr="00E16AA5">
              <w:rPr>
                <w:szCs w:val="28"/>
              </w:rPr>
              <w:t>практика</w:t>
            </w:r>
          </w:p>
        </w:tc>
        <w:tc>
          <w:tcPr>
            <w:tcW w:w="1134" w:type="dxa"/>
            <w:vMerge/>
            <w:tcBorders>
              <w:left w:val="single" w:sz="6" w:space="0" w:color="auto"/>
              <w:bottom w:val="single" w:sz="6" w:space="0" w:color="auto"/>
              <w:right w:val="single" w:sz="6" w:space="0" w:color="auto"/>
            </w:tcBorders>
            <w:shd w:val="clear" w:color="auto" w:fill="FFFFFF"/>
            <w:vAlign w:val="center"/>
          </w:tcPr>
          <w:p w:rsidR="00E16AA5" w:rsidRPr="00E16AA5" w:rsidRDefault="00E16AA5" w:rsidP="00E16AA5">
            <w:pPr>
              <w:suppressAutoHyphens/>
              <w:jc w:val="center"/>
              <w:rPr>
                <w:szCs w:val="28"/>
              </w:rPr>
            </w:pPr>
          </w:p>
        </w:tc>
      </w:tr>
      <w:tr w:rsidR="005D2D35" w:rsidRPr="00E16AA5" w:rsidTr="00E16AA5">
        <w:trPr>
          <w:trHeight w:hRule="exact" w:val="2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rPr>
                <w:szCs w:val="28"/>
              </w:rPr>
            </w:pPr>
            <w:r w:rsidRPr="00E16AA5">
              <w:rPr>
                <w:szCs w:val="28"/>
              </w:rPr>
              <w:t>1</w:t>
            </w:r>
          </w:p>
        </w:tc>
        <w:tc>
          <w:tcPr>
            <w:tcW w:w="5272"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rPr>
                <w:szCs w:val="28"/>
              </w:rPr>
            </w:pPr>
            <w:r w:rsidRPr="00E16AA5">
              <w:rPr>
                <w:szCs w:val="28"/>
              </w:rPr>
              <w:t>2</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rPr>
                <w:szCs w:val="28"/>
              </w:rPr>
            </w:pPr>
            <w:r w:rsidRPr="00E16AA5">
              <w:rPr>
                <w:szCs w:val="28"/>
              </w:rPr>
              <w:t>3</w:t>
            </w:r>
          </w:p>
        </w:tc>
        <w:tc>
          <w:tcPr>
            <w:tcW w:w="83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rPr>
                <w:szCs w:val="28"/>
              </w:rPr>
            </w:pPr>
            <w:r w:rsidRPr="00E16AA5">
              <w:rPr>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rPr>
                <w:szCs w:val="28"/>
              </w:rPr>
            </w:pPr>
            <w:r w:rsidRPr="00E16AA5">
              <w:rPr>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E16AA5">
            <w:pPr>
              <w:suppressAutoHyphens/>
              <w:jc w:val="center"/>
              <w:rPr>
                <w:szCs w:val="28"/>
              </w:rPr>
            </w:pPr>
            <w:r w:rsidRPr="00E16AA5">
              <w:rPr>
                <w:szCs w:val="28"/>
              </w:rPr>
              <w:t>6</w:t>
            </w:r>
          </w:p>
        </w:tc>
      </w:tr>
      <w:tr w:rsidR="005D2D35" w:rsidRPr="00E16AA5" w:rsidTr="004777F5">
        <w:trPr>
          <w:trHeight w:hRule="exact" w:val="58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rPr>
                <w:szCs w:val="28"/>
              </w:rPr>
            </w:pPr>
            <w:r w:rsidRPr="00E16AA5">
              <w:rPr>
                <w:szCs w:val="28"/>
              </w:rPr>
              <w:t>1.</w:t>
            </w:r>
          </w:p>
        </w:tc>
        <w:tc>
          <w:tcPr>
            <w:tcW w:w="5272" w:type="dxa"/>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AB3282">
            <w:pPr>
              <w:suppressAutoHyphens/>
              <w:jc w:val="both"/>
              <w:rPr>
                <w:szCs w:val="28"/>
              </w:rPr>
            </w:pPr>
            <w:r w:rsidRPr="00E16AA5">
              <w:rPr>
                <w:szCs w:val="28"/>
              </w:rPr>
              <w:t>Психологическая составляющая деятельности     добровольных пожарных.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rPr>
                <w:szCs w:val="28"/>
              </w:rPr>
            </w:pPr>
            <w:r w:rsidRPr="00E16AA5">
              <w:rPr>
                <w:szCs w:val="28"/>
              </w:rPr>
              <w:t>1</w:t>
            </w:r>
          </w:p>
        </w:tc>
        <w:tc>
          <w:tcPr>
            <w:tcW w:w="83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rPr>
                <w:szCs w:val="28"/>
              </w:rPr>
            </w:pPr>
            <w:r w:rsidRPr="00E16AA5">
              <w:rPr>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rPr>
                <w:szCs w:val="28"/>
              </w:rPr>
            </w:pPr>
            <w:r w:rsidRPr="00E16AA5">
              <w:rPr>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rPr>
                <w:szCs w:val="28"/>
              </w:rPr>
            </w:pPr>
            <w:r w:rsidRPr="00E16AA5">
              <w:rPr>
                <w:szCs w:val="28"/>
              </w:rPr>
              <w:t>-</w:t>
            </w:r>
          </w:p>
        </w:tc>
      </w:tr>
      <w:tr w:rsidR="005D2D35" w:rsidRPr="00E16AA5" w:rsidTr="00E16AA5">
        <w:trPr>
          <w:trHeight w:hRule="exact" w:val="38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AB3282">
            <w:pPr>
              <w:suppressAutoHyphens/>
              <w:jc w:val="both"/>
              <w:rPr>
                <w:szCs w:val="28"/>
              </w:rPr>
            </w:pPr>
          </w:p>
        </w:tc>
        <w:tc>
          <w:tcPr>
            <w:tcW w:w="5272" w:type="dxa"/>
            <w:tcBorders>
              <w:top w:val="single" w:sz="6" w:space="0" w:color="auto"/>
              <w:left w:val="single" w:sz="6" w:space="0" w:color="auto"/>
              <w:bottom w:val="single" w:sz="6" w:space="0" w:color="auto"/>
              <w:right w:val="single" w:sz="6" w:space="0" w:color="auto"/>
            </w:tcBorders>
            <w:shd w:val="clear" w:color="auto" w:fill="FFFFFF"/>
          </w:tcPr>
          <w:p w:rsidR="005D2D35" w:rsidRPr="00E16AA5" w:rsidRDefault="005D2D35" w:rsidP="00AB3282">
            <w:pPr>
              <w:suppressAutoHyphens/>
              <w:jc w:val="both"/>
              <w:rPr>
                <w:szCs w:val="28"/>
              </w:rPr>
            </w:pPr>
            <w:r w:rsidRPr="00E16AA5">
              <w:rPr>
                <w:szCs w:val="28"/>
              </w:rPr>
              <w:t>Итого по разделу:</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rPr>
                <w:szCs w:val="28"/>
              </w:rPr>
            </w:pPr>
            <w:r w:rsidRPr="00E16AA5">
              <w:rPr>
                <w:szCs w:val="28"/>
              </w:rPr>
              <w:t>1</w:t>
            </w:r>
          </w:p>
        </w:tc>
        <w:tc>
          <w:tcPr>
            <w:tcW w:w="839"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rPr>
                <w:szCs w:val="28"/>
              </w:rPr>
            </w:pPr>
            <w:r w:rsidRPr="00E16AA5">
              <w:rPr>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rPr>
                <w:szCs w:val="28"/>
              </w:rPr>
            </w:pPr>
            <w:r w:rsidRPr="00E16AA5">
              <w:rPr>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D2D35" w:rsidRPr="00E16AA5" w:rsidRDefault="005D2D35" w:rsidP="00AB3282">
            <w:pPr>
              <w:suppressAutoHyphens/>
              <w:jc w:val="center"/>
              <w:rPr>
                <w:szCs w:val="28"/>
              </w:rPr>
            </w:pPr>
            <w:r w:rsidRPr="00E16AA5">
              <w:rPr>
                <w:szCs w:val="28"/>
              </w:rPr>
              <w:t>-</w:t>
            </w:r>
          </w:p>
        </w:tc>
      </w:tr>
    </w:tbl>
    <w:p w:rsidR="005D2D35" w:rsidRPr="005C299B" w:rsidRDefault="005D2D35" w:rsidP="00AB3282">
      <w:pPr>
        <w:suppressAutoHyphens/>
        <w:ind w:firstLine="720"/>
        <w:jc w:val="center"/>
        <w:rPr>
          <w:b/>
          <w:sz w:val="28"/>
          <w:szCs w:val="28"/>
        </w:rPr>
      </w:pPr>
    </w:p>
    <w:p w:rsidR="005D2D35" w:rsidRPr="005C299B" w:rsidRDefault="005D2D35" w:rsidP="00AB3282">
      <w:pPr>
        <w:suppressAutoHyphens/>
        <w:ind w:firstLine="720"/>
        <w:jc w:val="center"/>
        <w:rPr>
          <w:b/>
          <w:sz w:val="28"/>
          <w:szCs w:val="28"/>
        </w:rPr>
      </w:pPr>
      <w:r w:rsidRPr="005C299B">
        <w:rPr>
          <w:b/>
          <w:sz w:val="28"/>
          <w:szCs w:val="28"/>
        </w:rPr>
        <w:t>2. Содержание дисциплины</w:t>
      </w:r>
    </w:p>
    <w:p w:rsidR="005D2D35" w:rsidRPr="005C299B" w:rsidRDefault="005D2D35" w:rsidP="00AB3282">
      <w:pPr>
        <w:suppressAutoHyphens/>
        <w:ind w:firstLine="720"/>
        <w:jc w:val="center"/>
        <w:rPr>
          <w:b/>
          <w:sz w:val="28"/>
          <w:szCs w:val="28"/>
        </w:rPr>
      </w:pPr>
    </w:p>
    <w:p w:rsidR="005D2D35" w:rsidRPr="005C299B" w:rsidRDefault="005D2D35" w:rsidP="00AB3282">
      <w:pPr>
        <w:suppressAutoHyphens/>
        <w:ind w:firstLine="720"/>
        <w:jc w:val="both"/>
        <w:rPr>
          <w:b/>
          <w:sz w:val="28"/>
          <w:szCs w:val="28"/>
        </w:rPr>
      </w:pPr>
      <w:r w:rsidRPr="005C299B">
        <w:rPr>
          <w:b/>
          <w:sz w:val="28"/>
          <w:szCs w:val="28"/>
        </w:rPr>
        <w:t>Тема 1. Психологическая составляющая деятельности добровольных пожарных.</w:t>
      </w:r>
    </w:p>
    <w:p w:rsidR="005D2D35" w:rsidRPr="005C299B" w:rsidRDefault="005D2D35" w:rsidP="00AB3282">
      <w:pPr>
        <w:suppressAutoHyphens/>
        <w:ind w:firstLine="720"/>
        <w:jc w:val="both"/>
        <w:rPr>
          <w:sz w:val="28"/>
          <w:szCs w:val="28"/>
        </w:rPr>
      </w:pPr>
      <w:r w:rsidRPr="005C299B">
        <w:rPr>
          <w:sz w:val="28"/>
          <w:szCs w:val="28"/>
        </w:rPr>
        <w:t>Особенности психического состояния и поведения людей и добровольных пожарных в чрезвычайных ситуациях, в том числе на пожарах.</w:t>
      </w:r>
    </w:p>
    <w:p w:rsidR="005D2D35" w:rsidRPr="005C299B" w:rsidRDefault="005D2D35" w:rsidP="00AB3282">
      <w:pPr>
        <w:suppressAutoHyphens/>
        <w:ind w:firstLine="720"/>
        <w:jc w:val="both"/>
        <w:rPr>
          <w:sz w:val="28"/>
          <w:szCs w:val="28"/>
        </w:rPr>
      </w:pPr>
      <w:r w:rsidRPr="005C299B">
        <w:rPr>
          <w:sz w:val="28"/>
          <w:szCs w:val="28"/>
        </w:rPr>
        <w:t>Острые стрессовые реакции: виды. Ситуации, в которых необходимо оказывать помощь пострадавшим при острых стрессовых реакциях. Оказание добровольными пожарными первой психологической помощи пострадавшим.</w:t>
      </w:r>
    </w:p>
    <w:p w:rsidR="005D2D35" w:rsidRPr="005C299B" w:rsidRDefault="005D2D35" w:rsidP="00AB3282">
      <w:pPr>
        <w:suppressAutoHyphens/>
        <w:ind w:firstLine="720"/>
        <w:jc w:val="both"/>
        <w:rPr>
          <w:sz w:val="28"/>
          <w:szCs w:val="28"/>
        </w:rPr>
      </w:pPr>
      <w:r w:rsidRPr="005C299B">
        <w:rPr>
          <w:sz w:val="28"/>
          <w:szCs w:val="28"/>
        </w:rPr>
        <w:t>Специфика работы добровольных пожарных при большом скоплении людей. Паника: индивидуальная, групповая, массовая. Приемы профилактики паники. Правила безопасного поведения в действующей толпе.</w:t>
      </w:r>
    </w:p>
    <w:p w:rsidR="005D2D35" w:rsidRPr="005C299B" w:rsidRDefault="005D2D35" w:rsidP="00AB3282">
      <w:pPr>
        <w:suppressAutoHyphens/>
        <w:ind w:firstLine="720"/>
        <w:jc w:val="both"/>
        <w:rPr>
          <w:sz w:val="28"/>
          <w:szCs w:val="28"/>
        </w:rPr>
      </w:pPr>
      <w:r w:rsidRPr="005C299B">
        <w:rPr>
          <w:sz w:val="28"/>
          <w:szCs w:val="28"/>
        </w:rPr>
        <w:t>Основные принципы и приемы самопомощи: регуляция дыхания, управление тонусом скелетных мышц; самовнушение.</w:t>
      </w:r>
    </w:p>
    <w:p w:rsidR="005D2D35" w:rsidRPr="005C299B" w:rsidRDefault="005D2D35" w:rsidP="00AB3282">
      <w:pPr>
        <w:suppressAutoHyphens/>
        <w:jc w:val="center"/>
        <w:rPr>
          <w:sz w:val="28"/>
          <w:szCs w:val="28"/>
        </w:rPr>
      </w:pPr>
    </w:p>
    <w:p w:rsidR="005D2D35" w:rsidRPr="005C299B" w:rsidRDefault="005D2D35" w:rsidP="00AB3282">
      <w:pPr>
        <w:suppressAutoHyphens/>
        <w:jc w:val="center"/>
        <w:rPr>
          <w:sz w:val="28"/>
          <w:szCs w:val="28"/>
        </w:rPr>
      </w:pPr>
    </w:p>
    <w:p w:rsidR="005D2D35" w:rsidRPr="005C299B" w:rsidRDefault="005D2D35" w:rsidP="00AB3282">
      <w:pPr>
        <w:suppressAutoHyphens/>
        <w:jc w:val="center"/>
        <w:rPr>
          <w:sz w:val="28"/>
          <w:szCs w:val="28"/>
        </w:rPr>
      </w:pPr>
    </w:p>
    <w:p w:rsidR="004777F5" w:rsidRDefault="00DB4EDE" w:rsidP="00DB4EDE">
      <w:pPr>
        <w:pStyle w:val="Style7"/>
        <w:widowControl/>
        <w:suppressAutoHyphens/>
        <w:jc w:val="left"/>
        <w:rPr>
          <w:rStyle w:val="FontStyle25"/>
          <w:sz w:val="28"/>
          <w:szCs w:val="28"/>
        </w:rPr>
      </w:pPr>
      <w:r>
        <w:rPr>
          <w:rStyle w:val="FontStyle25"/>
          <w:sz w:val="28"/>
          <w:szCs w:val="28"/>
        </w:rPr>
        <w:t>Ведущий с</w:t>
      </w:r>
      <w:r w:rsidRPr="005C299B">
        <w:rPr>
          <w:rStyle w:val="FontStyle25"/>
          <w:sz w:val="28"/>
          <w:szCs w:val="28"/>
        </w:rPr>
        <w:t xml:space="preserve">пециалист </w:t>
      </w:r>
      <w:r>
        <w:rPr>
          <w:rStyle w:val="FontStyle25"/>
          <w:sz w:val="28"/>
          <w:szCs w:val="28"/>
        </w:rPr>
        <w:t xml:space="preserve">отдела </w:t>
      </w:r>
    </w:p>
    <w:p w:rsidR="004777F5" w:rsidRDefault="00DB4EDE" w:rsidP="00DB4EDE">
      <w:pPr>
        <w:pStyle w:val="Style7"/>
        <w:widowControl/>
        <w:suppressAutoHyphens/>
        <w:jc w:val="left"/>
        <w:rPr>
          <w:rStyle w:val="FontStyle25"/>
          <w:sz w:val="28"/>
          <w:szCs w:val="28"/>
        </w:rPr>
      </w:pPr>
      <w:r>
        <w:rPr>
          <w:rStyle w:val="FontStyle25"/>
          <w:sz w:val="28"/>
          <w:szCs w:val="28"/>
        </w:rPr>
        <w:t xml:space="preserve">по </w:t>
      </w:r>
      <w:r w:rsidRPr="005C299B">
        <w:rPr>
          <w:rStyle w:val="FontStyle25"/>
          <w:sz w:val="28"/>
          <w:szCs w:val="28"/>
        </w:rPr>
        <w:t>ГО и ЧС,</w:t>
      </w:r>
      <w:r>
        <w:rPr>
          <w:rStyle w:val="FontStyle25"/>
          <w:sz w:val="28"/>
          <w:szCs w:val="28"/>
        </w:rPr>
        <w:t xml:space="preserve"> </w:t>
      </w:r>
      <w:r w:rsidRPr="005C299B">
        <w:rPr>
          <w:rStyle w:val="FontStyle25"/>
          <w:sz w:val="28"/>
          <w:szCs w:val="28"/>
        </w:rPr>
        <w:t xml:space="preserve">ЖКХ, </w:t>
      </w:r>
      <w:r w:rsidR="004777F5">
        <w:rPr>
          <w:rStyle w:val="FontStyle25"/>
          <w:sz w:val="28"/>
          <w:szCs w:val="28"/>
        </w:rPr>
        <w:t>т</w:t>
      </w:r>
      <w:r w:rsidRPr="005C299B">
        <w:rPr>
          <w:rStyle w:val="FontStyle25"/>
          <w:sz w:val="28"/>
          <w:szCs w:val="28"/>
        </w:rPr>
        <w:t>ранспорт</w:t>
      </w:r>
      <w:r>
        <w:rPr>
          <w:rStyle w:val="FontStyle25"/>
          <w:sz w:val="28"/>
          <w:szCs w:val="28"/>
        </w:rPr>
        <w:t>у</w:t>
      </w:r>
      <w:r w:rsidRPr="005C299B">
        <w:rPr>
          <w:rStyle w:val="FontStyle25"/>
          <w:sz w:val="28"/>
          <w:szCs w:val="28"/>
        </w:rPr>
        <w:t xml:space="preserve"> и связи</w:t>
      </w:r>
      <w:r>
        <w:rPr>
          <w:rStyle w:val="FontStyle25"/>
          <w:sz w:val="28"/>
          <w:szCs w:val="28"/>
        </w:rPr>
        <w:t xml:space="preserve"> </w:t>
      </w:r>
    </w:p>
    <w:p w:rsidR="004777F5" w:rsidRDefault="00DB4EDE" w:rsidP="00DB4EDE">
      <w:pPr>
        <w:pStyle w:val="Style7"/>
        <w:widowControl/>
        <w:suppressAutoHyphens/>
        <w:jc w:val="left"/>
        <w:rPr>
          <w:rStyle w:val="FontStyle25"/>
          <w:sz w:val="28"/>
          <w:szCs w:val="28"/>
        </w:rPr>
      </w:pPr>
      <w:r w:rsidRPr="005C299B">
        <w:rPr>
          <w:rStyle w:val="FontStyle25"/>
          <w:sz w:val="28"/>
          <w:szCs w:val="28"/>
        </w:rPr>
        <w:t xml:space="preserve">администрации </w:t>
      </w:r>
      <w:proofErr w:type="spellStart"/>
      <w:r w:rsidRPr="005C299B">
        <w:rPr>
          <w:rStyle w:val="FontStyle25"/>
          <w:sz w:val="28"/>
          <w:szCs w:val="28"/>
        </w:rPr>
        <w:t>Небугского</w:t>
      </w:r>
      <w:proofErr w:type="spellEnd"/>
      <w:r w:rsidRPr="005C299B">
        <w:rPr>
          <w:rStyle w:val="FontStyle25"/>
          <w:sz w:val="28"/>
          <w:szCs w:val="28"/>
        </w:rPr>
        <w:t xml:space="preserve"> </w:t>
      </w:r>
      <w:proofErr w:type="gramStart"/>
      <w:r w:rsidRPr="005C299B">
        <w:rPr>
          <w:rStyle w:val="FontStyle25"/>
          <w:sz w:val="28"/>
          <w:szCs w:val="28"/>
        </w:rPr>
        <w:t>сельского</w:t>
      </w:r>
      <w:proofErr w:type="gramEnd"/>
      <w:r w:rsidRPr="005C299B">
        <w:rPr>
          <w:rStyle w:val="FontStyle25"/>
          <w:sz w:val="28"/>
          <w:szCs w:val="28"/>
        </w:rPr>
        <w:t xml:space="preserve"> </w:t>
      </w:r>
    </w:p>
    <w:p w:rsidR="00DB4EDE" w:rsidRDefault="00DB4EDE" w:rsidP="00DB4EDE">
      <w:pPr>
        <w:pStyle w:val="Style7"/>
        <w:widowControl/>
        <w:suppressAutoHyphens/>
        <w:jc w:val="left"/>
        <w:rPr>
          <w:rStyle w:val="FontStyle25"/>
          <w:sz w:val="28"/>
          <w:szCs w:val="28"/>
        </w:rPr>
      </w:pPr>
      <w:r w:rsidRPr="005C299B">
        <w:rPr>
          <w:rStyle w:val="FontStyle25"/>
          <w:sz w:val="28"/>
          <w:szCs w:val="28"/>
        </w:rPr>
        <w:t xml:space="preserve">поселения Туапсинского района                    </w:t>
      </w:r>
      <w:r w:rsidR="00CF1FE3">
        <w:rPr>
          <w:rStyle w:val="FontStyle25"/>
          <w:sz w:val="28"/>
          <w:szCs w:val="28"/>
        </w:rPr>
        <w:t xml:space="preserve">    </w:t>
      </w:r>
      <w:r w:rsidR="004777F5">
        <w:rPr>
          <w:rStyle w:val="FontStyle25"/>
          <w:sz w:val="28"/>
          <w:szCs w:val="28"/>
        </w:rPr>
        <w:t xml:space="preserve">                 </w:t>
      </w:r>
      <w:r w:rsidR="00CF1FE3">
        <w:rPr>
          <w:rStyle w:val="FontStyle25"/>
          <w:sz w:val="28"/>
          <w:szCs w:val="28"/>
        </w:rPr>
        <w:t xml:space="preserve">               А.З. </w:t>
      </w:r>
      <w:proofErr w:type="spellStart"/>
      <w:r w:rsidR="00CF1FE3">
        <w:rPr>
          <w:rStyle w:val="FontStyle25"/>
          <w:sz w:val="28"/>
          <w:szCs w:val="28"/>
        </w:rPr>
        <w:t>Сувернев</w:t>
      </w:r>
      <w:proofErr w:type="spellEnd"/>
    </w:p>
    <w:p w:rsidR="00E06F31" w:rsidRPr="00160F28" w:rsidRDefault="00E06F31" w:rsidP="00DB4EDE">
      <w:pPr>
        <w:suppressAutoHyphens/>
        <w:rPr>
          <w:b/>
          <w:sz w:val="28"/>
          <w:szCs w:val="28"/>
        </w:rPr>
      </w:pPr>
    </w:p>
    <w:sectPr w:rsidR="00E06F31" w:rsidRPr="00160F28" w:rsidSect="004777F5">
      <w:headerReference w:type="default" r:id="rId10"/>
      <w:pgSz w:w="11906" w:h="16838"/>
      <w:pgMar w:top="1134" w:right="566"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69" w:rsidRDefault="00810869" w:rsidP="004777F5">
      <w:r>
        <w:separator/>
      </w:r>
    </w:p>
  </w:endnote>
  <w:endnote w:type="continuationSeparator" w:id="0">
    <w:p w:rsidR="00810869" w:rsidRDefault="00810869" w:rsidP="0047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69" w:rsidRDefault="00810869" w:rsidP="004777F5">
      <w:r>
        <w:separator/>
      </w:r>
    </w:p>
  </w:footnote>
  <w:footnote w:type="continuationSeparator" w:id="0">
    <w:p w:rsidR="00810869" w:rsidRDefault="00810869" w:rsidP="0047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F5" w:rsidRDefault="004777F5">
    <w:pPr>
      <w:pStyle w:val="ab"/>
      <w:jc w:val="center"/>
    </w:pPr>
    <w:r>
      <w:fldChar w:fldCharType="begin"/>
    </w:r>
    <w:r>
      <w:instrText>PAGE   \* MERGEFORMAT</w:instrText>
    </w:r>
    <w:r>
      <w:fldChar w:fldCharType="separate"/>
    </w:r>
    <w:r w:rsidR="00DA4E41">
      <w:rPr>
        <w:noProof/>
      </w:rPr>
      <w:t>4</w:t>
    </w:r>
    <w:r>
      <w:fldChar w:fldCharType="end"/>
    </w:r>
  </w:p>
  <w:p w:rsidR="004777F5" w:rsidRDefault="004777F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0C4"/>
    <w:multiLevelType w:val="hybridMultilevel"/>
    <w:tmpl w:val="85523678"/>
    <w:lvl w:ilvl="0" w:tplc="16B457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650B48"/>
    <w:multiLevelType w:val="hybridMultilevel"/>
    <w:tmpl w:val="EAECF036"/>
    <w:lvl w:ilvl="0" w:tplc="16B457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B33FFD"/>
    <w:multiLevelType w:val="hybridMultilevel"/>
    <w:tmpl w:val="3D380530"/>
    <w:lvl w:ilvl="0" w:tplc="16B457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6B35AF"/>
    <w:multiLevelType w:val="hybridMultilevel"/>
    <w:tmpl w:val="B6E2747C"/>
    <w:lvl w:ilvl="0" w:tplc="16B457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1565AC"/>
    <w:multiLevelType w:val="hybridMultilevel"/>
    <w:tmpl w:val="ED1ABD92"/>
    <w:lvl w:ilvl="0" w:tplc="16B457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63E65"/>
    <w:multiLevelType w:val="hybridMultilevel"/>
    <w:tmpl w:val="EBC8ED4A"/>
    <w:lvl w:ilvl="0" w:tplc="16B457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2F1812"/>
    <w:multiLevelType w:val="hybridMultilevel"/>
    <w:tmpl w:val="2CD2C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D81EFB"/>
    <w:multiLevelType w:val="hybridMultilevel"/>
    <w:tmpl w:val="7A4C429A"/>
    <w:lvl w:ilvl="0" w:tplc="16B457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6162BD"/>
    <w:multiLevelType w:val="hybridMultilevel"/>
    <w:tmpl w:val="895031B2"/>
    <w:lvl w:ilvl="0" w:tplc="16B457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7E85BDD"/>
    <w:multiLevelType w:val="hybridMultilevel"/>
    <w:tmpl w:val="FF2E1B7E"/>
    <w:lvl w:ilvl="0" w:tplc="16B457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D543392"/>
    <w:multiLevelType w:val="hybridMultilevel"/>
    <w:tmpl w:val="3E665D42"/>
    <w:lvl w:ilvl="0" w:tplc="16B457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D6F25FE"/>
    <w:multiLevelType w:val="hybridMultilevel"/>
    <w:tmpl w:val="AE403848"/>
    <w:lvl w:ilvl="0" w:tplc="16B457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D752992"/>
    <w:multiLevelType w:val="hybridMultilevel"/>
    <w:tmpl w:val="FEBC1AB2"/>
    <w:lvl w:ilvl="0" w:tplc="16B457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AAF1C23"/>
    <w:multiLevelType w:val="hybridMultilevel"/>
    <w:tmpl w:val="3B1AB71E"/>
    <w:lvl w:ilvl="0" w:tplc="16B457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7E7385C"/>
    <w:multiLevelType w:val="hybridMultilevel"/>
    <w:tmpl w:val="543AA612"/>
    <w:lvl w:ilvl="0" w:tplc="16B457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C8D1118"/>
    <w:multiLevelType w:val="hybridMultilevel"/>
    <w:tmpl w:val="D054BE7A"/>
    <w:lvl w:ilvl="0" w:tplc="16B457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3"/>
  </w:num>
  <w:num w:numId="4">
    <w:abstractNumId w:val="8"/>
  </w:num>
  <w:num w:numId="5">
    <w:abstractNumId w:val="14"/>
  </w:num>
  <w:num w:numId="6">
    <w:abstractNumId w:val="0"/>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9"/>
  </w:num>
  <w:num w:numId="12">
    <w:abstractNumId w:val="1"/>
  </w:num>
  <w:num w:numId="13">
    <w:abstractNumId w:val="15"/>
  </w:num>
  <w:num w:numId="14">
    <w:abstractNumId w:val="12"/>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D7"/>
    <w:rsid w:val="00067482"/>
    <w:rsid w:val="000946B7"/>
    <w:rsid w:val="0010788E"/>
    <w:rsid w:val="00116470"/>
    <w:rsid w:val="00121BAC"/>
    <w:rsid w:val="00140BED"/>
    <w:rsid w:val="001439B2"/>
    <w:rsid w:val="001B03FB"/>
    <w:rsid w:val="001B576D"/>
    <w:rsid w:val="001C3CF8"/>
    <w:rsid w:val="001C4E9C"/>
    <w:rsid w:val="002430FB"/>
    <w:rsid w:val="00256DD7"/>
    <w:rsid w:val="00265226"/>
    <w:rsid w:val="00275E3D"/>
    <w:rsid w:val="002840A4"/>
    <w:rsid w:val="00326F5A"/>
    <w:rsid w:val="00337B98"/>
    <w:rsid w:val="00345298"/>
    <w:rsid w:val="00397C35"/>
    <w:rsid w:val="003A47EF"/>
    <w:rsid w:val="003A6EE3"/>
    <w:rsid w:val="003C3373"/>
    <w:rsid w:val="003D61FE"/>
    <w:rsid w:val="003E29E3"/>
    <w:rsid w:val="003F6882"/>
    <w:rsid w:val="0040368D"/>
    <w:rsid w:val="00404499"/>
    <w:rsid w:val="00462722"/>
    <w:rsid w:val="00462A14"/>
    <w:rsid w:val="004777F5"/>
    <w:rsid w:val="004A5977"/>
    <w:rsid w:val="004B216A"/>
    <w:rsid w:val="004B58D4"/>
    <w:rsid w:val="004B6B78"/>
    <w:rsid w:val="004E2137"/>
    <w:rsid w:val="004F079C"/>
    <w:rsid w:val="00534C4C"/>
    <w:rsid w:val="00553D8B"/>
    <w:rsid w:val="00574A1A"/>
    <w:rsid w:val="005C299B"/>
    <w:rsid w:val="005D2D35"/>
    <w:rsid w:val="005E18B5"/>
    <w:rsid w:val="00615D93"/>
    <w:rsid w:val="00647FE8"/>
    <w:rsid w:val="006760CF"/>
    <w:rsid w:val="00687160"/>
    <w:rsid w:val="006F6CD2"/>
    <w:rsid w:val="00765694"/>
    <w:rsid w:val="00794B5F"/>
    <w:rsid w:val="007A2F1A"/>
    <w:rsid w:val="00810869"/>
    <w:rsid w:val="008351EF"/>
    <w:rsid w:val="008E301A"/>
    <w:rsid w:val="009111E0"/>
    <w:rsid w:val="0091152E"/>
    <w:rsid w:val="00945916"/>
    <w:rsid w:val="00956384"/>
    <w:rsid w:val="00972976"/>
    <w:rsid w:val="00984E12"/>
    <w:rsid w:val="0098551F"/>
    <w:rsid w:val="00996578"/>
    <w:rsid w:val="00A14100"/>
    <w:rsid w:val="00A15127"/>
    <w:rsid w:val="00A414E1"/>
    <w:rsid w:val="00A5254B"/>
    <w:rsid w:val="00AB3282"/>
    <w:rsid w:val="00AD755E"/>
    <w:rsid w:val="00B35483"/>
    <w:rsid w:val="00B72D16"/>
    <w:rsid w:val="00C14752"/>
    <w:rsid w:val="00C32441"/>
    <w:rsid w:val="00C33A98"/>
    <w:rsid w:val="00C611E0"/>
    <w:rsid w:val="00C97C37"/>
    <w:rsid w:val="00CD6111"/>
    <w:rsid w:val="00CF1FE3"/>
    <w:rsid w:val="00D137DD"/>
    <w:rsid w:val="00D17847"/>
    <w:rsid w:val="00DA4E41"/>
    <w:rsid w:val="00DB4EDE"/>
    <w:rsid w:val="00DC334A"/>
    <w:rsid w:val="00DE4D8E"/>
    <w:rsid w:val="00DE5894"/>
    <w:rsid w:val="00DF7ED8"/>
    <w:rsid w:val="00E0557F"/>
    <w:rsid w:val="00E059F7"/>
    <w:rsid w:val="00E06F31"/>
    <w:rsid w:val="00E16AA5"/>
    <w:rsid w:val="00E2163A"/>
    <w:rsid w:val="00E24117"/>
    <w:rsid w:val="00E678AF"/>
    <w:rsid w:val="00E76BA8"/>
    <w:rsid w:val="00F46E13"/>
    <w:rsid w:val="00F47D66"/>
    <w:rsid w:val="00F658D5"/>
    <w:rsid w:val="00F74272"/>
    <w:rsid w:val="00FD6C09"/>
    <w:rsid w:val="00FE7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6EE3"/>
    <w:rPr>
      <w:sz w:val="24"/>
      <w:szCs w:val="24"/>
    </w:rPr>
  </w:style>
  <w:style w:type="paragraph" w:styleId="6">
    <w:name w:val="heading 6"/>
    <w:basedOn w:val="a"/>
    <w:next w:val="a"/>
    <w:qFormat/>
    <w:rsid w:val="001C3CF8"/>
    <w:pPr>
      <w:keepNext/>
      <w:widowControl w:val="0"/>
      <w:autoSpaceDE w:val="0"/>
      <w:autoSpaceDN w:val="0"/>
      <w:adjustRightInd w:val="0"/>
      <w:jc w:val="both"/>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C3CF8"/>
    <w:rPr>
      <w:b/>
      <w:bCs/>
      <w:color w:val="000080"/>
      <w:sz w:val="20"/>
      <w:szCs w:val="20"/>
    </w:rPr>
  </w:style>
  <w:style w:type="paragraph" w:customStyle="1" w:styleId="a4">
    <w:name w:val="Знак Знак Знак Знак"/>
    <w:basedOn w:val="a"/>
    <w:rsid w:val="00CD6111"/>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CD6111"/>
    <w:pPr>
      <w:autoSpaceDE w:val="0"/>
      <w:autoSpaceDN w:val="0"/>
      <w:adjustRightInd w:val="0"/>
    </w:pPr>
    <w:rPr>
      <w:rFonts w:ascii="Courier New" w:hAnsi="Courier New" w:cs="Courier New"/>
    </w:rPr>
  </w:style>
  <w:style w:type="paragraph" w:customStyle="1" w:styleId="ConsPlusNormal">
    <w:name w:val="ConsPlusNormal"/>
    <w:rsid w:val="00CD6111"/>
    <w:pPr>
      <w:widowControl w:val="0"/>
      <w:autoSpaceDE w:val="0"/>
      <w:autoSpaceDN w:val="0"/>
      <w:adjustRightInd w:val="0"/>
      <w:ind w:firstLine="720"/>
    </w:pPr>
    <w:rPr>
      <w:rFonts w:ascii="Arial" w:hAnsi="Arial" w:cs="Arial"/>
    </w:rPr>
  </w:style>
  <w:style w:type="paragraph" w:customStyle="1" w:styleId="Style3">
    <w:name w:val="Style3"/>
    <w:basedOn w:val="a"/>
    <w:uiPriority w:val="99"/>
    <w:rsid w:val="00972976"/>
    <w:pPr>
      <w:widowControl w:val="0"/>
      <w:autoSpaceDE w:val="0"/>
      <w:autoSpaceDN w:val="0"/>
      <w:adjustRightInd w:val="0"/>
    </w:pPr>
  </w:style>
  <w:style w:type="character" w:customStyle="1" w:styleId="FontStyle25">
    <w:name w:val="Font Style25"/>
    <w:uiPriority w:val="99"/>
    <w:rsid w:val="00972976"/>
    <w:rPr>
      <w:rFonts w:ascii="Times New Roman" w:hAnsi="Times New Roman" w:cs="Times New Roman"/>
      <w:sz w:val="26"/>
      <w:szCs w:val="26"/>
    </w:rPr>
  </w:style>
  <w:style w:type="paragraph" w:customStyle="1" w:styleId="Style7">
    <w:name w:val="Style7"/>
    <w:basedOn w:val="a"/>
    <w:uiPriority w:val="99"/>
    <w:rsid w:val="004B216A"/>
    <w:pPr>
      <w:widowControl w:val="0"/>
      <w:autoSpaceDE w:val="0"/>
      <w:autoSpaceDN w:val="0"/>
      <w:adjustRightInd w:val="0"/>
      <w:jc w:val="center"/>
    </w:pPr>
  </w:style>
  <w:style w:type="paragraph" w:customStyle="1" w:styleId="Style18">
    <w:name w:val="Style18"/>
    <w:basedOn w:val="a"/>
    <w:uiPriority w:val="99"/>
    <w:rsid w:val="004B216A"/>
    <w:pPr>
      <w:widowControl w:val="0"/>
      <w:autoSpaceDE w:val="0"/>
      <w:autoSpaceDN w:val="0"/>
      <w:adjustRightInd w:val="0"/>
      <w:spacing w:line="216" w:lineRule="exact"/>
      <w:jc w:val="center"/>
    </w:pPr>
  </w:style>
  <w:style w:type="paragraph" w:customStyle="1" w:styleId="Style20">
    <w:name w:val="Style20"/>
    <w:basedOn w:val="a"/>
    <w:uiPriority w:val="99"/>
    <w:rsid w:val="004B216A"/>
    <w:pPr>
      <w:widowControl w:val="0"/>
      <w:autoSpaceDE w:val="0"/>
      <w:autoSpaceDN w:val="0"/>
      <w:adjustRightInd w:val="0"/>
      <w:spacing w:line="216" w:lineRule="exact"/>
      <w:jc w:val="center"/>
    </w:pPr>
  </w:style>
  <w:style w:type="character" w:customStyle="1" w:styleId="FontStyle28">
    <w:name w:val="Font Style28"/>
    <w:uiPriority w:val="99"/>
    <w:rsid w:val="004B216A"/>
    <w:rPr>
      <w:rFonts w:ascii="Times New Roman" w:hAnsi="Times New Roman" w:cs="Times New Roman"/>
      <w:b/>
      <w:bCs/>
      <w:sz w:val="18"/>
      <w:szCs w:val="18"/>
    </w:rPr>
  </w:style>
  <w:style w:type="character" w:customStyle="1" w:styleId="FontStyle30">
    <w:name w:val="Font Style30"/>
    <w:uiPriority w:val="99"/>
    <w:rsid w:val="004B216A"/>
    <w:rPr>
      <w:rFonts w:ascii="Times New Roman" w:hAnsi="Times New Roman" w:cs="Times New Roman"/>
      <w:sz w:val="18"/>
      <w:szCs w:val="18"/>
    </w:rPr>
  </w:style>
  <w:style w:type="character" w:customStyle="1" w:styleId="FontStyle23">
    <w:name w:val="Font Style23"/>
    <w:uiPriority w:val="99"/>
    <w:rsid w:val="004B216A"/>
    <w:rPr>
      <w:rFonts w:ascii="Times New Roman" w:hAnsi="Times New Roman" w:cs="Times New Roman"/>
      <w:b/>
      <w:bCs/>
      <w:sz w:val="26"/>
      <w:szCs w:val="26"/>
    </w:rPr>
  </w:style>
  <w:style w:type="paragraph" w:customStyle="1" w:styleId="ConsTitle">
    <w:name w:val="ConsTitle"/>
    <w:rsid w:val="004B216A"/>
    <w:pPr>
      <w:widowControl w:val="0"/>
      <w:suppressAutoHyphens/>
      <w:autoSpaceDE w:val="0"/>
      <w:ind w:right="19772"/>
    </w:pPr>
    <w:rPr>
      <w:rFonts w:ascii="Arial" w:eastAsia="Arial" w:hAnsi="Arial" w:cs="Arial"/>
      <w:b/>
      <w:bCs/>
      <w:sz w:val="16"/>
      <w:szCs w:val="16"/>
      <w:lang w:eastAsia="ar-SA"/>
    </w:rPr>
  </w:style>
  <w:style w:type="paragraph" w:customStyle="1" w:styleId="Style14">
    <w:name w:val="Style14"/>
    <w:basedOn w:val="a"/>
    <w:uiPriority w:val="99"/>
    <w:rsid w:val="008E301A"/>
    <w:pPr>
      <w:widowControl w:val="0"/>
      <w:autoSpaceDE w:val="0"/>
      <w:autoSpaceDN w:val="0"/>
      <w:adjustRightInd w:val="0"/>
    </w:pPr>
  </w:style>
  <w:style w:type="paragraph" w:customStyle="1" w:styleId="Style17">
    <w:name w:val="Style17"/>
    <w:basedOn w:val="a"/>
    <w:uiPriority w:val="99"/>
    <w:rsid w:val="008E301A"/>
    <w:pPr>
      <w:widowControl w:val="0"/>
      <w:autoSpaceDE w:val="0"/>
      <w:autoSpaceDN w:val="0"/>
      <w:adjustRightInd w:val="0"/>
      <w:spacing w:line="331" w:lineRule="exact"/>
    </w:pPr>
  </w:style>
  <w:style w:type="character" w:customStyle="1" w:styleId="FontStyle27">
    <w:name w:val="Font Style27"/>
    <w:uiPriority w:val="99"/>
    <w:rsid w:val="008E301A"/>
    <w:rPr>
      <w:rFonts w:ascii="Times New Roman" w:hAnsi="Times New Roman" w:cs="Times New Roman"/>
      <w:sz w:val="26"/>
      <w:szCs w:val="26"/>
    </w:rPr>
  </w:style>
  <w:style w:type="paragraph" w:styleId="a5">
    <w:name w:val="Title"/>
    <w:basedOn w:val="a"/>
    <w:link w:val="a6"/>
    <w:qFormat/>
    <w:rsid w:val="005D2D35"/>
    <w:pPr>
      <w:jc w:val="center"/>
    </w:pPr>
    <w:rPr>
      <w:b/>
      <w:szCs w:val="20"/>
    </w:rPr>
  </w:style>
  <w:style w:type="character" w:customStyle="1" w:styleId="a6">
    <w:name w:val="Название Знак"/>
    <w:link w:val="a5"/>
    <w:rsid w:val="005D2D35"/>
    <w:rPr>
      <w:b/>
      <w:sz w:val="24"/>
    </w:rPr>
  </w:style>
  <w:style w:type="paragraph" w:customStyle="1" w:styleId="a7">
    <w:name w:val="Знак Знак Знак"/>
    <w:basedOn w:val="a"/>
    <w:rsid w:val="005D2D35"/>
    <w:pPr>
      <w:widowControl w:val="0"/>
      <w:adjustRightInd w:val="0"/>
      <w:spacing w:after="160" w:line="240" w:lineRule="exact"/>
      <w:jc w:val="right"/>
    </w:pPr>
    <w:rPr>
      <w:sz w:val="20"/>
      <w:szCs w:val="20"/>
      <w:lang w:val="en-GB" w:eastAsia="en-US"/>
    </w:rPr>
  </w:style>
  <w:style w:type="paragraph" w:styleId="a8">
    <w:name w:val="Balloon Text"/>
    <w:basedOn w:val="a"/>
    <w:link w:val="a9"/>
    <w:rsid w:val="001439B2"/>
    <w:rPr>
      <w:rFonts w:ascii="Tahoma" w:hAnsi="Tahoma" w:cs="Tahoma"/>
      <w:sz w:val="16"/>
      <w:szCs w:val="16"/>
    </w:rPr>
  </w:style>
  <w:style w:type="character" w:customStyle="1" w:styleId="a9">
    <w:name w:val="Текст выноски Знак"/>
    <w:link w:val="a8"/>
    <w:rsid w:val="001439B2"/>
    <w:rPr>
      <w:rFonts w:ascii="Tahoma" w:hAnsi="Tahoma" w:cs="Tahoma"/>
      <w:sz w:val="16"/>
      <w:szCs w:val="16"/>
    </w:rPr>
  </w:style>
  <w:style w:type="paragraph" w:styleId="aa">
    <w:name w:val="No Spacing"/>
    <w:uiPriority w:val="1"/>
    <w:qFormat/>
    <w:rsid w:val="00984E12"/>
    <w:pPr>
      <w:widowControl w:val="0"/>
    </w:pPr>
    <w:rPr>
      <w:rFonts w:ascii="Calibri" w:eastAsia="Calibri" w:hAnsi="Calibri"/>
      <w:sz w:val="22"/>
      <w:szCs w:val="22"/>
      <w:lang w:val="en-US" w:eastAsia="en-US"/>
    </w:rPr>
  </w:style>
  <w:style w:type="paragraph" w:styleId="ab">
    <w:name w:val="header"/>
    <w:basedOn w:val="a"/>
    <w:link w:val="ac"/>
    <w:uiPriority w:val="99"/>
    <w:rsid w:val="004777F5"/>
    <w:pPr>
      <w:tabs>
        <w:tab w:val="center" w:pos="4677"/>
        <w:tab w:val="right" w:pos="9355"/>
      </w:tabs>
    </w:pPr>
  </w:style>
  <w:style w:type="character" w:customStyle="1" w:styleId="ac">
    <w:name w:val="Верхний колонтитул Знак"/>
    <w:basedOn w:val="a0"/>
    <w:link w:val="ab"/>
    <w:uiPriority w:val="99"/>
    <w:rsid w:val="004777F5"/>
    <w:rPr>
      <w:sz w:val="24"/>
      <w:szCs w:val="24"/>
    </w:rPr>
  </w:style>
  <w:style w:type="paragraph" w:styleId="ad">
    <w:name w:val="footer"/>
    <w:basedOn w:val="a"/>
    <w:link w:val="ae"/>
    <w:rsid w:val="004777F5"/>
    <w:pPr>
      <w:tabs>
        <w:tab w:val="center" w:pos="4677"/>
        <w:tab w:val="right" w:pos="9355"/>
      </w:tabs>
    </w:pPr>
  </w:style>
  <w:style w:type="character" w:customStyle="1" w:styleId="ae">
    <w:name w:val="Нижний колонтитул Знак"/>
    <w:basedOn w:val="a0"/>
    <w:link w:val="ad"/>
    <w:rsid w:val="004777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6EE3"/>
    <w:rPr>
      <w:sz w:val="24"/>
      <w:szCs w:val="24"/>
    </w:rPr>
  </w:style>
  <w:style w:type="paragraph" w:styleId="6">
    <w:name w:val="heading 6"/>
    <w:basedOn w:val="a"/>
    <w:next w:val="a"/>
    <w:qFormat/>
    <w:rsid w:val="001C3CF8"/>
    <w:pPr>
      <w:keepNext/>
      <w:widowControl w:val="0"/>
      <w:autoSpaceDE w:val="0"/>
      <w:autoSpaceDN w:val="0"/>
      <w:adjustRightInd w:val="0"/>
      <w:jc w:val="both"/>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C3CF8"/>
    <w:rPr>
      <w:b/>
      <w:bCs/>
      <w:color w:val="000080"/>
      <w:sz w:val="20"/>
      <w:szCs w:val="20"/>
    </w:rPr>
  </w:style>
  <w:style w:type="paragraph" w:customStyle="1" w:styleId="a4">
    <w:name w:val="Знак Знак Знак Знак"/>
    <w:basedOn w:val="a"/>
    <w:rsid w:val="00CD6111"/>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CD6111"/>
    <w:pPr>
      <w:autoSpaceDE w:val="0"/>
      <w:autoSpaceDN w:val="0"/>
      <w:adjustRightInd w:val="0"/>
    </w:pPr>
    <w:rPr>
      <w:rFonts w:ascii="Courier New" w:hAnsi="Courier New" w:cs="Courier New"/>
    </w:rPr>
  </w:style>
  <w:style w:type="paragraph" w:customStyle="1" w:styleId="ConsPlusNormal">
    <w:name w:val="ConsPlusNormal"/>
    <w:rsid w:val="00CD6111"/>
    <w:pPr>
      <w:widowControl w:val="0"/>
      <w:autoSpaceDE w:val="0"/>
      <w:autoSpaceDN w:val="0"/>
      <w:adjustRightInd w:val="0"/>
      <w:ind w:firstLine="720"/>
    </w:pPr>
    <w:rPr>
      <w:rFonts w:ascii="Arial" w:hAnsi="Arial" w:cs="Arial"/>
    </w:rPr>
  </w:style>
  <w:style w:type="paragraph" w:customStyle="1" w:styleId="Style3">
    <w:name w:val="Style3"/>
    <w:basedOn w:val="a"/>
    <w:uiPriority w:val="99"/>
    <w:rsid w:val="00972976"/>
    <w:pPr>
      <w:widowControl w:val="0"/>
      <w:autoSpaceDE w:val="0"/>
      <w:autoSpaceDN w:val="0"/>
      <w:adjustRightInd w:val="0"/>
    </w:pPr>
  </w:style>
  <w:style w:type="character" w:customStyle="1" w:styleId="FontStyle25">
    <w:name w:val="Font Style25"/>
    <w:uiPriority w:val="99"/>
    <w:rsid w:val="00972976"/>
    <w:rPr>
      <w:rFonts w:ascii="Times New Roman" w:hAnsi="Times New Roman" w:cs="Times New Roman"/>
      <w:sz w:val="26"/>
      <w:szCs w:val="26"/>
    </w:rPr>
  </w:style>
  <w:style w:type="paragraph" w:customStyle="1" w:styleId="Style7">
    <w:name w:val="Style7"/>
    <w:basedOn w:val="a"/>
    <w:uiPriority w:val="99"/>
    <w:rsid w:val="004B216A"/>
    <w:pPr>
      <w:widowControl w:val="0"/>
      <w:autoSpaceDE w:val="0"/>
      <w:autoSpaceDN w:val="0"/>
      <w:adjustRightInd w:val="0"/>
      <w:jc w:val="center"/>
    </w:pPr>
  </w:style>
  <w:style w:type="paragraph" w:customStyle="1" w:styleId="Style18">
    <w:name w:val="Style18"/>
    <w:basedOn w:val="a"/>
    <w:uiPriority w:val="99"/>
    <w:rsid w:val="004B216A"/>
    <w:pPr>
      <w:widowControl w:val="0"/>
      <w:autoSpaceDE w:val="0"/>
      <w:autoSpaceDN w:val="0"/>
      <w:adjustRightInd w:val="0"/>
      <w:spacing w:line="216" w:lineRule="exact"/>
      <w:jc w:val="center"/>
    </w:pPr>
  </w:style>
  <w:style w:type="paragraph" w:customStyle="1" w:styleId="Style20">
    <w:name w:val="Style20"/>
    <w:basedOn w:val="a"/>
    <w:uiPriority w:val="99"/>
    <w:rsid w:val="004B216A"/>
    <w:pPr>
      <w:widowControl w:val="0"/>
      <w:autoSpaceDE w:val="0"/>
      <w:autoSpaceDN w:val="0"/>
      <w:adjustRightInd w:val="0"/>
      <w:spacing w:line="216" w:lineRule="exact"/>
      <w:jc w:val="center"/>
    </w:pPr>
  </w:style>
  <w:style w:type="character" w:customStyle="1" w:styleId="FontStyle28">
    <w:name w:val="Font Style28"/>
    <w:uiPriority w:val="99"/>
    <w:rsid w:val="004B216A"/>
    <w:rPr>
      <w:rFonts w:ascii="Times New Roman" w:hAnsi="Times New Roman" w:cs="Times New Roman"/>
      <w:b/>
      <w:bCs/>
      <w:sz w:val="18"/>
      <w:szCs w:val="18"/>
    </w:rPr>
  </w:style>
  <w:style w:type="character" w:customStyle="1" w:styleId="FontStyle30">
    <w:name w:val="Font Style30"/>
    <w:uiPriority w:val="99"/>
    <w:rsid w:val="004B216A"/>
    <w:rPr>
      <w:rFonts w:ascii="Times New Roman" w:hAnsi="Times New Roman" w:cs="Times New Roman"/>
      <w:sz w:val="18"/>
      <w:szCs w:val="18"/>
    </w:rPr>
  </w:style>
  <w:style w:type="character" w:customStyle="1" w:styleId="FontStyle23">
    <w:name w:val="Font Style23"/>
    <w:uiPriority w:val="99"/>
    <w:rsid w:val="004B216A"/>
    <w:rPr>
      <w:rFonts w:ascii="Times New Roman" w:hAnsi="Times New Roman" w:cs="Times New Roman"/>
      <w:b/>
      <w:bCs/>
      <w:sz w:val="26"/>
      <w:szCs w:val="26"/>
    </w:rPr>
  </w:style>
  <w:style w:type="paragraph" w:customStyle="1" w:styleId="ConsTitle">
    <w:name w:val="ConsTitle"/>
    <w:rsid w:val="004B216A"/>
    <w:pPr>
      <w:widowControl w:val="0"/>
      <w:suppressAutoHyphens/>
      <w:autoSpaceDE w:val="0"/>
      <w:ind w:right="19772"/>
    </w:pPr>
    <w:rPr>
      <w:rFonts w:ascii="Arial" w:eastAsia="Arial" w:hAnsi="Arial" w:cs="Arial"/>
      <w:b/>
      <w:bCs/>
      <w:sz w:val="16"/>
      <w:szCs w:val="16"/>
      <w:lang w:eastAsia="ar-SA"/>
    </w:rPr>
  </w:style>
  <w:style w:type="paragraph" w:customStyle="1" w:styleId="Style14">
    <w:name w:val="Style14"/>
    <w:basedOn w:val="a"/>
    <w:uiPriority w:val="99"/>
    <w:rsid w:val="008E301A"/>
    <w:pPr>
      <w:widowControl w:val="0"/>
      <w:autoSpaceDE w:val="0"/>
      <w:autoSpaceDN w:val="0"/>
      <w:adjustRightInd w:val="0"/>
    </w:pPr>
  </w:style>
  <w:style w:type="paragraph" w:customStyle="1" w:styleId="Style17">
    <w:name w:val="Style17"/>
    <w:basedOn w:val="a"/>
    <w:uiPriority w:val="99"/>
    <w:rsid w:val="008E301A"/>
    <w:pPr>
      <w:widowControl w:val="0"/>
      <w:autoSpaceDE w:val="0"/>
      <w:autoSpaceDN w:val="0"/>
      <w:adjustRightInd w:val="0"/>
      <w:spacing w:line="331" w:lineRule="exact"/>
    </w:pPr>
  </w:style>
  <w:style w:type="character" w:customStyle="1" w:styleId="FontStyle27">
    <w:name w:val="Font Style27"/>
    <w:uiPriority w:val="99"/>
    <w:rsid w:val="008E301A"/>
    <w:rPr>
      <w:rFonts w:ascii="Times New Roman" w:hAnsi="Times New Roman" w:cs="Times New Roman"/>
      <w:sz w:val="26"/>
      <w:szCs w:val="26"/>
    </w:rPr>
  </w:style>
  <w:style w:type="paragraph" w:styleId="a5">
    <w:name w:val="Title"/>
    <w:basedOn w:val="a"/>
    <w:link w:val="a6"/>
    <w:qFormat/>
    <w:rsid w:val="005D2D35"/>
    <w:pPr>
      <w:jc w:val="center"/>
    </w:pPr>
    <w:rPr>
      <w:b/>
      <w:szCs w:val="20"/>
    </w:rPr>
  </w:style>
  <w:style w:type="character" w:customStyle="1" w:styleId="a6">
    <w:name w:val="Название Знак"/>
    <w:link w:val="a5"/>
    <w:rsid w:val="005D2D35"/>
    <w:rPr>
      <w:b/>
      <w:sz w:val="24"/>
    </w:rPr>
  </w:style>
  <w:style w:type="paragraph" w:customStyle="1" w:styleId="a7">
    <w:name w:val="Знак Знак Знак"/>
    <w:basedOn w:val="a"/>
    <w:rsid w:val="005D2D35"/>
    <w:pPr>
      <w:widowControl w:val="0"/>
      <w:adjustRightInd w:val="0"/>
      <w:spacing w:after="160" w:line="240" w:lineRule="exact"/>
      <w:jc w:val="right"/>
    </w:pPr>
    <w:rPr>
      <w:sz w:val="20"/>
      <w:szCs w:val="20"/>
      <w:lang w:val="en-GB" w:eastAsia="en-US"/>
    </w:rPr>
  </w:style>
  <w:style w:type="paragraph" w:styleId="a8">
    <w:name w:val="Balloon Text"/>
    <w:basedOn w:val="a"/>
    <w:link w:val="a9"/>
    <w:rsid w:val="001439B2"/>
    <w:rPr>
      <w:rFonts w:ascii="Tahoma" w:hAnsi="Tahoma" w:cs="Tahoma"/>
      <w:sz w:val="16"/>
      <w:szCs w:val="16"/>
    </w:rPr>
  </w:style>
  <w:style w:type="character" w:customStyle="1" w:styleId="a9">
    <w:name w:val="Текст выноски Знак"/>
    <w:link w:val="a8"/>
    <w:rsid w:val="001439B2"/>
    <w:rPr>
      <w:rFonts w:ascii="Tahoma" w:hAnsi="Tahoma" w:cs="Tahoma"/>
      <w:sz w:val="16"/>
      <w:szCs w:val="16"/>
    </w:rPr>
  </w:style>
  <w:style w:type="paragraph" w:styleId="aa">
    <w:name w:val="No Spacing"/>
    <w:uiPriority w:val="1"/>
    <w:qFormat/>
    <w:rsid w:val="00984E12"/>
    <w:pPr>
      <w:widowControl w:val="0"/>
    </w:pPr>
    <w:rPr>
      <w:rFonts w:ascii="Calibri" w:eastAsia="Calibri" w:hAnsi="Calibri"/>
      <w:sz w:val="22"/>
      <w:szCs w:val="22"/>
      <w:lang w:val="en-US" w:eastAsia="en-US"/>
    </w:rPr>
  </w:style>
  <w:style w:type="paragraph" w:styleId="ab">
    <w:name w:val="header"/>
    <w:basedOn w:val="a"/>
    <w:link w:val="ac"/>
    <w:uiPriority w:val="99"/>
    <w:rsid w:val="004777F5"/>
    <w:pPr>
      <w:tabs>
        <w:tab w:val="center" w:pos="4677"/>
        <w:tab w:val="right" w:pos="9355"/>
      </w:tabs>
    </w:pPr>
  </w:style>
  <w:style w:type="character" w:customStyle="1" w:styleId="ac">
    <w:name w:val="Верхний колонтитул Знак"/>
    <w:basedOn w:val="a0"/>
    <w:link w:val="ab"/>
    <w:uiPriority w:val="99"/>
    <w:rsid w:val="004777F5"/>
    <w:rPr>
      <w:sz w:val="24"/>
      <w:szCs w:val="24"/>
    </w:rPr>
  </w:style>
  <w:style w:type="paragraph" w:styleId="ad">
    <w:name w:val="footer"/>
    <w:basedOn w:val="a"/>
    <w:link w:val="ae"/>
    <w:rsid w:val="004777F5"/>
    <w:pPr>
      <w:tabs>
        <w:tab w:val="center" w:pos="4677"/>
        <w:tab w:val="right" w:pos="9355"/>
      </w:tabs>
    </w:pPr>
  </w:style>
  <w:style w:type="character" w:customStyle="1" w:styleId="ae">
    <w:name w:val="Нижний колонтитул Знак"/>
    <w:basedOn w:val="a0"/>
    <w:link w:val="ad"/>
    <w:rsid w:val="004777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9110E-A66A-402B-B11E-6C548DEB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7232</Words>
  <Characters>41223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420 24.10.2011</vt:lpstr>
    </vt:vector>
  </TitlesOfParts>
  <Company>МЧС</Company>
  <LinksUpToDate>false</LinksUpToDate>
  <CharactersWithSpaces>48359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420 24.10.2011</dc:title>
  <dc:subject>пожарные</dc:subject>
  <dc:creator>жкх</dc:creator>
  <cp:lastModifiedBy>Глава</cp:lastModifiedBy>
  <cp:revision>4</cp:revision>
  <cp:lastPrinted>2020-10-23T09:12:00Z</cp:lastPrinted>
  <dcterms:created xsi:type="dcterms:W3CDTF">2021-03-19T07:20:00Z</dcterms:created>
  <dcterms:modified xsi:type="dcterms:W3CDTF">2021-03-19T07:39:00Z</dcterms:modified>
</cp:coreProperties>
</file>